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17055" w14:textId="5F2344F8" w:rsidR="00161006" w:rsidRPr="00774760" w:rsidRDefault="00161006" w:rsidP="00161006">
      <w:pPr>
        <w:pStyle w:val="Smlouva"/>
        <w:rPr>
          <w:color w:val="auto"/>
          <w:sz w:val="28"/>
          <w:szCs w:val="28"/>
        </w:rPr>
      </w:pPr>
      <w:r w:rsidRPr="00774760">
        <w:rPr>
          <w:color w:val="auto"/>
          <w:sz w:val="28"/>
          <w:szCs w:val="28"/>
        </w:rPr>
        <w:t>Smlouva o dílo</w:t>
      </w:r>
    </w:p>
    <w:p w14:paraId="6719BCBA" w14:textId="41E695D9" w:rsidR="00161006" w:rsidRPr="000171B2" w:rsidRDefault="00161006" w:rsidP="00161006">
      <w:pPr>
        <w:pStyle w:val="Smlouva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periodický tisk Radničních novin </w:t>
      </w:r>
      <w:r w:rsidR="008C08D9">
        <w:rPr>
          <w:color w:val="auto"/>
          <w:sz w:val="22"/>
          <w:szCs w:val="22"/>
        </w:rPr>
        <w:t>m</w:t>
      </w:r>
      <w:r>
        <w:rPr>
          <w:color w:val="auto"/>
          <w:sz w:val="22"/>
          <w:szCs w:val="22"/>
        </w:rPr>
        <w:t>ěstské části Praha 3</w:t>
      </w:r>
    </w:p>
    <w:p w14:paraId="0B4F6D03" w14:textId="2342B4C0" w:rsidR="00161006" w:rsidRPr="000171B2" w:rsidRDefault="00161006" w:rsidP="00161006">
      <w:pPr>
        <w:spacing w:after="120"/>
        <w:jc w:val="center"/>
        <w:rPr>
          <w:sz w:val="22"/>
          <w:szCs w:val="22"/>
        </w:rPr>
      </w:pPr>
      <w:r w:rsidRPr="000171B2">
        <w:rPr>
          <w:sz w:val="22"/>
          <w:szCs w:val="22"/>
        </w:rPr>
        <w:t>(dle</w:t>
      </w:r>
      <w:r>
        <w:rPr>
          <w:sz w:val="22"/>
          <w:szCs w:val="22"/>
        </w:rPr>
        <w:t xml:space="preserve"> příslušných ustanovení</w:t>
      </w:r>
      <w:r w:rsidRPr="000171B2">
        <w:rPr>
          <w:sz w:val="22"/>
          <w:szCs w:val="22"/>
        </w:rPr>
        <w:t xml:space="preserve"> zákona č. 89/2012 Sb., občanský zákoník, ve znění pozdějších předpisů)</w:t>
      </w:r>
    </w:p>
    <w:p w14:paraId="0115B096" w14:textId="77777777" w:rsidR="00161006" w:rsidRPr="000171B2" w:rsidRDefault="00161006" w:rsidP="00161006">
      <w:pPr>
        <w:jc w:val="both"/>
        <w:rPr>
          <w:sz w:val="22"/>
          <w:szCs w:val="22"/>
        </w:rPr>
      </w:pPr>
    </w:p>
    <w:p w14:paraId="38240937" w14:textId="77777777" w:rsidR="00161006" w:rsidRPr="000171B2" w:rsidRDefault="00161006" w:rsidP="00161006">
      <w:pPr>
        <w:pStyle w:val="Bezmezer"/>
        <w:jc w:val="center"/>
        <w:rPr>
          <w:rFonts w:ascii="Times New Roman" w:eastAsia="Times New Roman" w:hAnsi="Times New Roman"/>
          <w:lang w:eastAsia="cs-CZ"/>
        </w:rPr>
      </w:pPr>
      <w:r w:rsidRPr="000171B2">
        <w:rPr>
          <w:rFonts w:ascii="Times New Roman" w:eastAsia="Times New Roman" w:hAnsi="Times New Roman"/>
          <w:lang w:eastAsia="cs-CZ"/>
        </w:rPr>
        <w:t xml:space="preserve">Číslo smlouvy </w:t>
      </w:r>
      <w:r>
        <w:rPr>
          <w:rFonts w:ascii="Times New Roman" w:eastAsia="Times New Roman" w:hAnsi="Times New Roman"/>
          <w:lang w:eastAsia="cs-CZ"/>
        </w:rPr>
        <w:t>objednatele</w:t>
      </w:r>
      <w:r w:rsidRPr="000171B2">
        <w:rPr>
          <w:rFonts w:ascii="Times New Roman" w:eastAsia="Times New Roman" w:hAnsi="Times New Roman"/>
          <w:lang w:eastAsia="cs-CZ"/>
        </w:rPr>
        <w:t xml:space="preserve">: </w:t>
      </w:r>
      <w:r w:rsidRPr="000171B2">
        <w:rPr>
          <w:rFonts w:ascii="Times New Roman" w:eastAsia="Times New Roman" w:hAnsi="Times New Roman"/>
          <w:highlight w:val="green"/>
          <w:lang w:eastAsia="cs-CZ"/>
        </w:rPr>
        <w:t>……………………</w:t>
      </w:r>
      <w:proofErr w:type="gramStart"/>
      <w:r w:rsidRPr="000171B2">
        <w:rPr>
          <w:rFonts w:ascii="Times New Roman" w:eastAsia="Times New Roman" w:hAnsi="Times New Roman"/>
          <w:highlight w:val="green"/>
          <w:lang w:eastAsia="cs-CZ"/>
        </w:rPr>
        <w:t>…….</w:t>
      </w:r>
      <w:proofErr w:type="gramEnd"/>
      <w:r w:rsidRPr="000171B2">
        <w:rPr>
          <w:rFonts w:ascii="Times New Roman" w:eastAsia="Times New Roman" w:hAnsi="Times New Roman"/>
          <w:highlight w:val="green"/>
          <w:lang w:eastAsia="cs-CZ"/>
        </w:rPr>
        <w:t>.</w:t>
      </w:r>
    </w:p>
    <w:p w14:paraId="59824897" w14:textId="77777777" w:rsidR="00161006" w:rsidRPr="000171B2" w:rsidRDefault="00161006" w:rsidP="00161006">
      <w:pPr>
        <w:pStyle w:val="Bezmezer"/>
        <w:jc w:val="center"/>
        <w:rPr>
          <w:rFonts w:ascii="Times New Roman" w:eastAsia="Times New Roman" w:hAnsi="Times New Roman"/>
          <w:lang w:eastAsia="cs-CZ"/>
        </w:rPr>
      </w:pPr>
      <w:r w:rsidRPr="000171B2">
        <w:rPr>
          <w:rFonts w:ascii="Times New Roman" w:eastAsia="Times New Roman" w:hAnsi="Times New Roman"/>
          <w:lang w:eastAsia="cs-CZ"/>
        </w:rPr>
        <w:t>Číslo smlouvy zhotovitele: ……………………….</w:t>
      </w:r>
    </w:p>
    <w:p w14:paraId="7627A457" w14:textId="77777777" w:rsidR="00161006" w:rsidRPr="000171B2" w:rsidRDefault="00161006" w:rsidP="00161006">
      <w:pPr>
        <w:jc w:val="both"/>
        <w:rPr>
          <w:sz w:val="22"/>
          <w:szCs w:val="22"/>
        </w:rPr>
      </w:pPr>
    </w:p>
    <w:p w14:paraId="69D8957D" w14:textId="77777777" w:rsidR="00161006" w:rsidRPr="000171B2" w:rsidRDefault="00161006" w:rsidP="00161006">
      <w:pPr>
        <w:widowControl w:val="0"/>
        <w:rPr>
          <w:b/>
          <w:sz w:val="22"/>
          <w:szCs w:val="22"/>
        </w:rPr>
      </w:pPr>
      <w:r w:rsidRPr="000171B2">
        <w:rPr>
          <w:b/>
          <w:sz w:val="22"/>
          <w:szCs w:val="22"/>
        </w:rPr>
        <w:t>Smluvní strany:</w:t>
      </w:r>
    </w:p>
    <w:p w14:paraId="34EBCE3A" w14:textId="77777777" w:rsidR="00161006" w:rsidRPr="000171B2" w:rsidRDefault="00161006" w:rsidP="00161006">
      <w:pPr>
        <w:widowControl w:val="0"/>
        <w:rPr>
          <w:sz w:val="22"/>
          <w:szCs w:val="22"/>
        </w:rPr>
      </w:pPr>
    </w:p>
    <w:p w14:paraId="55535D89" w14:textId="77777777" w:rsidR="00161006" w:rsidRPr="000171B2" w:rsidRDefault="00161006" w:rsidP="00161006">
      <w:pPr>
        <w:widowControl w:val="0"/>
        <w:rPr>
          <w:sz w:val="22"/>
          <w:szCs w:val="22"/>
        </w:rPr>
      </w:pPr>
      <w:r w:rsidRPr="000171B2">
        <w:rPr>
          <w:sz w:val="22"/>
          <w:szCs w:val="22"/>
        </w:rPr>
        <w:t>Objednatel:</w:t>
      </w:r>
    </w:p>
    <w:p w14:paraId="7A384222" w14:textId="77777777" w:rsidR="00161006" w:rsidRPr="000171B2" w:rsidRDefault="00161006" w:rsidP="00161006">
      <w:pPr>
        <w:widowControl w:val="0"/>
        <w:rPr>
          <w:sz w:val="22"/>
          <w:szCs w:val="22"/>
        </w:rPr>
      </w:pPr>
    </w:p>
    <w:p w14:paraId="5B4E0BBC" w14:textId="77777777" w:rsidR="00161006" w:rsidRPr="000171B2" w:rsidRDefault="00161006" w:rsidP="00161006">
      <w:pPr>
        <w:widowControl w:val="0"/>
        <w:rPr>
          <w:b/>
          <w:sz w:val="22"/>
          <w:szCs w:val="22"/>
        </w:rPr>
      </w:pPr>
      <w:r w:rsidRPr="000171B2">
        <w:rPr>
          <w:b/>
          <w:sz w:val="22"/>
          <w:szCs w:val="22"/>
        </w:rPr>
        <w:t>Městská část Praha 3</w:t>
      </w:r>
    </w:p>
    <w:p w14:paraId="5C250F06" w14:textId="5BF1A17D" w:rsidR="00161006" w:rsidRPr="000171B2" w:rsidRDefault="00161006" w:rsidP="00161006">
      <w:pPr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Sídlem: </w:t>
      </w:r>
      <w:r w:rsidR="00DD0406">
        <w:rPr>
          <w:sz w:val="22"/>
          <w:szCs w:val="22"/>
        </w:rPr>
        <w:tab/>
      </w:r>
      <w:r w:rsidR="00CF7F1E">
        <w:rPr>
          <w:sz w:val="22"/>
          <w:szCs w:val="22"/>
        </w:rPr>
        <w:tab/>
      </w:r>
      <w:r w:rsidR="00CF7F1E">
        <w:rPr>
          <w:sz w:val="22"/>
          <w:szCs w:val="22"/>
        </w:rPr>
        <w:tab/>
      </w:r>
      <w:r w:rsidRPr="000171B2">
        <w:rPr>
          <w:sz w:val="22"/>
          <w:szCs w:val="22"/>
        </w:rPr>
        <w:t>Havlíčkovo nám. 700/9, 130 00 Praha 3</w:t>
      </w:r>
    </w:p>
    <w:p w14:paraId="16ABF77A" w14:textId="5FCD1CE3" w:rsidR="00CF7F1E" w:rsidRDefault="00161006" w:rsidP="00161006">
      <w:pPr>
        <w:widowControl w:val="0"/>
        <w:rPr>
          <w:sz w:val="22"/>
          <w:szCs w:val="22"/>
        </w:rPr>
      </w:pPr>
      <w:r w:rsidRPr="000171B2">
        <w:rPr>
          <w:sz w:val="22"/>
          <w:szCs w:val="22"/>
        </w:rPr>
        <w:t xml:space="preserve">IČ: </w:t>
      </w:r>
      <w:r w:rsidR="00DD0406">
        <w:rPr>
          <w:sz w:val="22"/>
          <w:szCs w:val="22"/>
        </w:rPr>
        <w:tab/>
      </w:r>
      <w:r w:rsidR="00DD0406">
        <w:rPr>
          <w:sz w:val="22"/>
          <w:szCs w:val="22"/>
        </w:rPr>
        <w:tab/>
      </w:r>
      <w:r w:rsidR="00CF7F1E">
        <w:rPr>
          <w:sz w:val="22"/>
          <w:szCs w:val="22"/>
        </w:rPr>
        <w:tab/>
      </w:r>
      <w:r w:rsidR="00CF7F1E">
        <w:rPr>
          <w:sz w:val="22"/>
          <w:szCs w:val="22"/>
        </w:rPr>
        <w:tab/>
      </w:r>
      <w:r w:rsidRPr="000171B2">
        <w:rPr>
          <w:sz w:val="22"/>
          <w:szCs w:val="22"/>
        </w:rPr>
        <w:t>00063517</w:t>
      </w:r>
    </w:p>
    <w:p w14:paraId="14BE5052" w14:textId="5ADA208E" w:rsidR="00161006" w:rsidRPr="000171B2" w:rsidRDefault="00161006" w:rsidP="00161006">
      <w:pPr>
        <w:widowControl w:val="0"/>
        <w:rPr>
          <w:sz w:val="22"/>
          <w:szCs w:val="22"/>
        </w:rPr>
      </w:pPr>
      <w:r w:rsidRPr="000171B2">
        <w:rPr>
          <w:sz w:val="22"/>
          <w:szCs w:val="22"/>
        </w:rPr>
        <w:t xml:space="preserve">DIČ: </w:t>
      </w:r>
      <w:r w:rsidR="00CF7F1E">
        <w:rPr>
          <w:sz w:val="22"/>
          <w:szCs w:val="22"/>
        </w:rPr>
        <w:tab/>
      </w:r>
      <w:r w:rsidR="00CF7F1E">
        <w:rPr>
          <w:sz w:val="22"/>
          <w:szCs w:val="22"/>
        </w:rPr>
        <w:tab/>
      </w:r>
      <w:r w:rsidR="00CF7F1E">
        <w:rPr>
          <w:sz w:val="22"/>
          <w:szCs w:val="22"/>
        </w:rPr>
        <w:tab/>
      </w:r>
      <w:r w:rsidR="00CF7F1E">
        <w:rPr>
          <w:sz w:val="22"/>
          <w:szCs w:val="22"/>
        </w:rPr>
        <w:tab/>
      </w:r>
      <w:r w:rsidRPr="000171B2">
        <w:rPr>
          <w:sz w:val="22"/>
          <w:szCs w:val="22"/>
        </w:rPr>
        <w:t>CZ00063517</w:t>
      </w:r>
      <w:r w:rsidRPr="000171B2">
        <w:rPr>
          <w:sz w:val="22"/>
          <w:szCs w:val="22"/>
        </w:rPr>
        <w:tab/>
      </w:r>
    </w:p>
    <w:p w14:paraId="641C05EC" w14:textId="4A8513A5" w:rsidR="00161006" w:rsidRPr="000171B2" w:rsidRDefault="00161006" w:rsidP="00161006">
      <w:pPr>
        <w:widowControl w:val="0"/>
        <w:rPr>
          <w:sz w:val="22"/>
          <w:szCs w:val="22"/>
        </w:rPr>
      </w:pPr>
      <w:r w:rsidRPr="000171B2">
        <w:rPr>
          <w:sz w:val="22"/>
          <w:szCs w:val="22"/>
        </w:rPr>
        <w:t xml:space="preserve">zastoupená: </w:t>
      </w:r>
      <w:r w:rsidR="00CF7F1E">
        <w:rPr>
          <w:sz w:val="22"/>
          <w:szCs w:val="22"/>
        </w:rPr>
        <w:tab/>
      </w:r>
      <w:r w:rsidR="00CF7F1E">
        <w:rPr>
          <w:sz w:val="22"/>
          <w:szCs w:val="22"/>
        </w:rPr>
        <w:tab/>
      </w:r>
      <w:r w:rsidR="00CF7F1E">
        <w:rPr>
          <w:sz w:val="22"/>
          <w:szCs w:val="22"/>
        </w:rPr>
        <w:tab/>
      </w:r>
      <w:r w:rsidRPr="000171B2">
        <w:rPr>
          <w:sz w:val="22"/>
          <w:szCs w:val="22"/>
        </w:rPr>
        <w:t xml:space="preserve">Mgr. Michalem </w:t>
      </w:r>
      <w:proofErr w:type="spellStart"/>
      <w:r w:rsidRPr="000171B2">
        <w:rPr>
          <w:sz w:val="22"/>
          <w:szCs w:val="22"/>
        </w:rPr>
        <w:t>Vronským</w:t>
      </w:r>
      <w:proofErr w:type="spellEnd"/>
      <w:r w:rsidRPr="000171B2">
        <w:rPr>
          <w:sz w:val="22"/>
          <w:szCs w:val="22"/>
        </w:rPr>
        <w:t>, starostou</w:t>
      </w:r>
    </w:p>
    <w:p w14:paraId="43E0C69F" w14:textId="7D1FDD98" w:rsidR="00CF7F1E" w:rsidRDefault="00161006" w:rsidP="00161006">
      <w:pPr>
        <w:widowControl w:val="0"/>
        <w:rPr>
          <w:sz w:val="22"/>
          <w:szCs w:val="22"/>
        </w:rPr>
      </w:pPr>
      <w:r w:rsidRPr="000171B2">
        <w:rPr>
          <w:sz w:val="22"/>
          <w:szCs w:val="22"/>
        </w:rPr>
        <w:t xml:space="preserve">kontaktní </w:t>
      </w:r>
      <w:r w:rsidRPr="005C14B3">
        <w:rPr>
          <w:sz w:val="22"/>
          <w:szCs w:val="22"/>
        </w:rPr>
        <w:t xml:space="preserve">osoba ve </w:t>
      </w:r>
      <w:proofErr w:type="spellStart"/>
      <w:r w:rsidRPr="005C14B3">
        <w:rPr>
          <w:sz w:val="22"/>
          <w:szCs w:val="22"/>
        </w:rPr>
        <w:t>věce</w:t>
      </w:r>
      <w:proofErr w:type="spellEnd"/>
      <w:r w:rsidR="00CF7F1E">
        <w:rPr>
          <w:sz w:val="22"/>
          <w:szCs w:val="22"/>
        </w:rPr>
        <w:tab/>
      </w:r>
      <w:r w:rsidRPr="005C14B3">
        <w:rPr>
          <w:sz w:val="22"/>
          <w:szCs w:val="22"/>
        </w:rPr>
        <w:t xml:space="preserve">ch technických: </w:t>
      </w:r>
    </w:p>
    <w:p w14:paraId="221C080D" w14:textId="2C29A7A7" w:rsidR="00161006" w:rsidRPr="000171B2" w:rsidRDefault="008C5352" w:rsidP="008C5352">
      <w:pPr>
        <w:widowControl w:val="0"/>
        <w:ind w:left="2832"/>
        <w:rPr>
          <w:sz w:val="22"/>
          <w:szCs w:val="22"/>
        </w:rPr>
      </w:pPr>
      <w:r>
        <w:rPr>
          <w:sz w:val="22"/>
          <w:szCs w:val="22"/>
        </w:rPr>
        <w:t xml:space="preserve">PhDr. </w:t>
      </w:r>
      <w:r w:rsidR="00161006" w:rsidRPr="005C14B3">
        <w:rPr>
          <w:sz w:val="22"/>
          <w:szCs w:val="22"/>
        </w:rPr>
        <w:t xml:space="preserve">Miroslav Štochl, tel.: + 420 222 116 709, e-mail: </w:t>
      </w:r>
      <w:hyperlink r:id="rId7" w:history="1">
        <w:r w:rsidR="00A23726" w:rsidRPr="004F5D0C">
          <w:rPr>
            <w:rStyle w:val="Hypertextovodkaz"/>
            <w:sz w:val="22"/>
            <w:szCs w:val="22"/>
            <w:bdr w:val="none" w:sz="0" w:space="0" w:color="auto" w:frame="1"/>
            <w:shd w:val="clear" w:color="auto" w:fill="FFFFFF"/>
          </w:rPr>
          <w:t>stochl.miroslav@praha3.cz</w:t>
        </w:r>
      </w:hyperlink>
    </w:p>
    <w:p w14:paraId="286DA1FB" w14:textId="77DBB6B5" w:rsidR="00161006" w:rsidRDefault="00161006" w:rsidP="00CF7F1E">
      <w:pPr>
        <w:rPr>
          <w:sz w:val="22"/>
          <w:szCs w:val="22"/>
        </w:rPr>
      </w:pPr>
      <w:r w:rsidRPr="000171B2">
        <w:rPr>
          <w:sz w:val="22"/>
          <w:szCs w:val="22"/>
        </w:rPr>
        <w:t xml:space="preserve">bankovní spojení a číslo účtu: </w:t>
      </w:r>
      <w:r w:rsidR="00CF7F1E">
        <w:rPr>
          <w:sz w:val="22"/>
          <w:szCs w:val="22"/>
        </w:rPr>
        <w:tab/>
      </w:r>
      <w:r w:rsidRPr="000171B2">
        <w:rPr>
          <w:sz w:val="22"/>
          <w:szCs w:val="22"/>
        </w:rPr>
        <w:t>29022-2000781379/0800, Česká spořitelna, a.s.</w:t>
      </w:r>
    </w:p>
    <w:p w14:paraId="3A6D8329" w14:textId="77777777" w:rsidR="00161006" w:rsidRPr="000171B2" w:rsidRDefault="00161006" w:rsidP="00161006">
      <w:pPr>
        <w:rPr>
          <w:sz w:val="22"/>
          <w:szCs w:val="22"/>
        </w:rPr>
      </w:pPr>
    </w:p>
    <w:p w14:paraId="10EBEA0F" w14:textId="43B12A79" w:rsidR="00161006" w:rsidRPr="000171B2" w:rsidRDefault="00161006" w:rsidP="00161006">
      <w:pPr>
        <w:widowControl w:val="0"/>
        <w:rPr>
          <w:sz w:val="22"/>
          <w:szCs w:val="22"/>
        </w:rPr>
      </w:pPr>
      <w:r w:rsidRPr="000171B2">
        <w:rPr>
          <w:sz w:val="22"/>
          <w:szCs w:val="22"/>
        </w:rPr>
        <w:t>(dále jen „Objednatel“</w:t>
      </w:r>
      <w:r w:rsidR="008C5352">
        <w:rPr>
          <w:sz w:val="22"/>
          <w:szCs w:val="22"/>
        </w:rPr>
        <w:t xml:space="preserve"> či též „Zadavatel“</w:t>
      </w:r>
      <w:r w:rsidRPr="000171B2">
        <w:rPr>
          <w:sz w:val="22"/>
          <w:szCs w:val="22"/>
        </w:rPr>
        <w:t>)</w:t>
      </w:r>
    </w:p>
    <w:p w14:paraId="457F0D0D" w14:textId="77777777" w:rsidR="00161006" w:rsidRPr="000171B2" w:rsidRDefault="00161006" w:rsidP="00161006">
      <w:pPr>
        <w:widowControl w:val="0"/>
        <w:rPr>
          <w:sz w:val="22"/>
          <w:szCs w:val="22"/>
        </w:rPr>
      </w:pPr>
    </w:p>
    <w:p w14:paraId="36249021" w14:textId="77777777" w:rsidR="00161006" w:rsidRPr="000171B2" w:rsidRDefault="00161006" w:rsidP="00161006">
      <w:pPr>
        <w:widowControl w:val="0"/>
        <w:rPr>
          <w:sz w:val="22"/>
          <w:szCs w:val="22"/>
        </w:rPr>
      </w:pPr>
      <w:r w:rsidRPr="000171B2">
        <w:rPr>
          <w:sz w:val="22"/>
          <w:szCs w:val="22"/>
        </w:rPr>
        <w:t>a</w:t>
      </w:r>
    </w:p>
    <w:p w14:paraId="33BA04C0" w14:textId="77777777" w:rsidR="00161006" w:rsidRPr="000171B2" w:rsidRDefault="00161006" w:rsidP="00161006">
      <w:pPr>
        <w:widowControl w:val="0"/>
        <w:rPr>
          <w:sz w:val="22"/>
          <w:szCs w:val="22"/>
        </w:rPr>
      </w:pPr>
    </w:p>
    <w:p w14:paraId="43C2E98A" w14:textId="77777777" w:rsidR="00161006" w:rsidRDefault="00161006" w:rsidP="00161006">
      <w:pPr>
        <w:widowControl w:val="0"/>
        <w:rPr>
          <w:sz w:val="22"/>
          <w:szCs w:val="22"/>
        </w:rPr>
      </w:pPr>
      <w:r>
        <w:rPr>
          <w:sz w:val="22"/>
          <w:szCs w:val="22"/>
        </w:rPr>
        <w:t>Zhotovitel:</w:t>
      </w:r>
    </w:p>
    <w:p w14:paraId="278637C3" w14:textId="77777777" w:rsidR="00161006" w:rsidRDefault="00161006" w:rsidP="00161006">
      <w:pPr>
        <w:widowControl w:val="0"/>
        <w:rPr>
          <w:sz w:val="22"/>
          <w:szCs w:val="22"/>
        </w:rPr>
      </w:pPr>
    </w:p>
    <w:p w14:paraId="63160B81" w14:textId="77777777" w:rsidR="00161006" w:rsidRDefault="00161006" w:rsidP="00161006">
      <w:pPr>
        <w:widowControl w:val="0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/DOPLNÍ ZHOTOVITEL/</w:t>
      </w:r>
    </w:p>
    <w:p w14:paraId="5FC441A2" w14:textId="77777777" w:rsidR="00161006" w:rsidRDefault="00161006" w:rsidP="00161006">
      <w:pPr>
        <w:widowControl w:val="0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/DOPLNÍ ZHOTOVITEL/</w:t>
      </w:r>
    </w:p>
    <w:p w14:paraId="0716C1AA" w14:textId="77777777" w:rsidR="00161006" w:rsidRDefault="00161006" w:rsidP="00161006">
      <w:pPr>
        <w:widowControl w:val="0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/DOPLNÍ ZHOTOVITEL/</w:t>
      </w:r>
    </w:p>
    <w:p w14:paraId="0F105A1F" w14:textId="77777777" w:rsidR="00161006" w:rsidRDefault="00161006" w:rsidP="00161006">
      <w:pPr>
        <w:widowControl w:val="0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/DOPLNÍ ZHOTOVITEL/</w:t>
      </w:r>
    </w:p>
    <w:p w14:paraId="015E160E" w14:textId="77777777" w:rsidR="00161006" w:rsidRDefault="00161006" w:rsidP="00161006">
      <w:pPr>
        <w:widowControl w:val="0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/DOPLNÍ ZHOTOVITEL/</w:t>
      </w:r>
    </w:p>
    <w:p w14:paraId="1180D2CF" w14:textId="77777777" w:rsidR="00161006" w:rsidRDefault="00161006" w:rsidP="00161006">
      <w:pPr>
        <w:widowControl w:val="0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/DOPLNÍ ZHOTOVITEL/</w:t>
      </w:r>
    </w:p>
    <w:p w14:paraId="1623F9C3" w14:textId="77777777" w:rsidR="00161006" w:rsidRDefault="00161006" w:rsidP="00161006">
      <w:pPr>
        <w:widowControl w:val="0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/DOPLNÍ ZHOTOVITEL/</w:t>
      </w:r>
    </w:p>
    <w:p w14:paraId="7D317368" w14:textId="77777777" w:rsidR="00161006" w:rsidRDefault="00161006" w:rsidP="00161006">
      <w:pPr>
        <w:widowControl w:val="0"/>
        <w:rPr>
          <w:sz w:val="22"/>
          <w:szCs w:val="22"/>
        </w:rPr>
      </w:pPr>
    </w:p>
    <w:p w14:paraId="6D2562DD" w14:textId="77777777" w:rsidR="00161006" w:rsidRDefault="00161006" w:rsidP="00161006">
      <w:pPr>
        <w:widowControl w:val="0"/>
        <w:rPr>
          <w:sz w:val="22"/>
          <w:szCs w:val="22"/>
        </w:rPr>
      </w:pPr>
      <w:r>
        <w:rPr>
          <w:sz w:val="22"/>
          <w:szCs w:val="22"/>
        </w:rPr>
        <w:t>(dále jen „Zhotovitel“)</w:t>
      </w:r>
    </w:p>
    <w:p w14:paraId="5679B18F" w14:textId="77777777" w:rsidR="00161006" w:rsidRPr="000171B2" w:rsidRDefault="00161006" w:rsidP="00161006">
      <w:pPr>
        <w:widowControl w:val="0"/>
        <w:rPr>
          <w:sz w:val="22"/>
          <w:szCs w:val="22"/>
        </w:rPr>
      </w:pPr>
    </w:p>
    <w:p w14:paraId="159DA174" w14:textId="77777777" w:rsidR="00161006" w:rsidRPr="000171B2" w:rsidRDefault="00161006" w:rsidP="00161006">
      <w:pPr>
        <w:widowControl w:val="0"/>
        <w:rPr>
          <w:sz w:val="22"/>
          <w:szCs w:val="22"/>
        </w:rPr>
      </w:pPr>
      <w:r w:rsidRPr="000171B2">
        <w:rPr>
          <w:sz w:val="22"/>
          <w:szCs w:val="22"/>
        </w:rPr>
        <w:t>(dále společně také jako „smluvní strany“)</w:t>
      </w:r>
    </w:p>
    <w:p w14:paraId="5B47A532" w14:textId="77777777" w:rsidR="00161006" w:rsidRPr="000171B2" w:rsidRDefault="00161006" w:rsidP="00161006">
      <w:pPr>
        <w:rPr>
          <w:sz w:val="22"/>
          <w:szCs w:val="22"/>
        </w:rPr>
      </w:pPr>
    </w:p>
    <w:p w14:paraId="669968FF" w14:textId="77777777" w:rsidR="00161006" w:rsidRPr="000171B2" w:rsidRDefault="00161006" w:rsidP="00161006">
      <w:pPr>
        <w:spacing w:before="120"/>
        <w:rPr>
          <w:sz w:val="22"/>
          <w:szCs w:val="22"/>
        </w:rPr>
      </w:pPr>
      <w:r w:rsidRPr="000171B2">
        <w:rPr>
          <w:sz w:val="22"/>
          <w:szCs w:val="22"/>
        </w:rPr>
        <w:br/>
        <w:t> </w:t>
      </w:r>
    </w:p>
    <w:p w14:paraId="265DE5D1" w14:textId="77777777" w:rsidR="00161006" w:rsidRPr="000171B2" w:rsidRDefault="00161006" w:rsidP="00161006">
      <w:pPr>
        <w:jc w:val="center"/>
        <w:rPr>
          <w:sz w:val="22"/>
          <w:szCs w:val="22"/>
        </w:rPr>
      </w:pPr>
      <w:r w:rsidRPr="000171B2">
        <w:rPr>
          <w:sz w:val="22"/>
          <w:szCs w:val="22"/>
        </w:rPr>
        <w:t>uzavírají níže uvedeného dne, měsíce a roku podle § 2586 a násl. zákona č. 89/2012 Sb., občanský zákoník (dále jen „občanský zákoník“), ve znění pozdějších předpisů, tuto</w:t>
      </w:r>
    </w:p>
    <w:p w14:paraId="7B463AF8" w14:textId="77777777" w:rsidR="00161006" w:rsidRPr="000171B2" w:rsidRDefault="00161006" w:rsidP="00161006">
      <w:pPr>
        <w:rPr>
          <w:sz w:val="22"/>
          <w:szCs w:val="22"/>
        </w:rPr>
      </w:pPr>
    </w:p>
    <w:p w14:paraId="50513733" w14:textId="77777777" w:rsidR="00161006" w:rsidRPr="000171B2" w:rsidRDefault="00161006" w:rsidP="00161006">
      <w:pPr>
        <w:rPr>
          <w:sz w:val="22"/>
          <w:szCs w:val="22"/>
        </w:rPr>
      </w:pPr>
    </w:p>
    <w:p w14:paraId="56BF8A26" w14:textId="77777777" w:rsidR="00161006" w:rsidRPr="000171B2" w:rsidRDefault="00161006" w:rsidP="00161006">
      <w:pPr>
        <w:jc w:val="center"/>
        <w:rPr>
          <w:sz w:val="22"/>
          <w:szCs w:val="22"/>
        </w:rPr>
      </w:pPr>
      <w:r w:rsidRPr="000171B2">
        <w:rPr>
          <w:b/>
          <w:bCs/>
          <w:sz w:val="22"/>
          <w:szCs w:val="22"/>
        </w:rPr>
        <w:t>smlouvu o dílo</w:t>
      </w:r>
      <w:r w:rsidRPr="000171B2">
        <w:rPr>
          <w:sz w:val="22"/>
          <w:szCs w:val="22"/>
        </w:rPr>
        <w:t xml:space="preserve"> (dále jen „</w:t>
      </w:r>
      <w:r w:rsidRPr="000171B2">
        <w:rPr>
          <w:b/>
          <w:bCs/>
          <w:sz w:val="22"/>
          <w:szCs w:val="22"/>
        </w:rPr>
        <w:t>Smlouva</w:t>
      </w:r>
      <w:r w:rsidRPr="000171B2">
        <w:rPr>
          <w:sz w:val="22"/>
          <w:szCs w:val="22"/>
        </w:rPr>
        <w:t>“)</w:t>
      </w:r>
    </w:p>
    <w:p w14:paraId="59DF1206" w14:textId="77777777" w:rsidR="00161006" w:rsidRDefault="00161006" w:rsidP="00161006">
      <w:pPr>
        <w:pStyle w:val="Default"/>
        <w:rPr>
          <w:b/>
          <w:bCs/>
          <w:sz w:val="22"/>
          <w:szCs w:val="22"/>
        </w:rPr>
      </w:pPr>
    </w:p>
    <w:p w14:paraId="29A4E05A" w14:textId="77777777" w:rsidR="00161006" w:rsidRDefault="00161006" w:rsidP="00161006">
      <w:pPr>
        <w:pStyle w:val="Default"/>
        <w:rPr>
          <w:b/>
          <w:bCs/>
          <w:sz w:val="22"/>
          <w:szCs w:val="22"/>
        </w:rPr>
      </w:pPr>
    </w:p>
    <w:p w14:paraId="630EF3B5" w14:textId="77777777" w:rsidR="00161006" w:rsidRDefault="00161006" w:rsidP="00161006">
      <w:pPr>
        <w:pStyle w:val="Default"/>
        <w:rPr>
          <w:b/>
          <w:bCs/>
          <w:sz w:val="22"/>
          <w:szCs w:val="22"/>
        </w:rPr>
      </w:pPr>
    </w:p>
    <w:p w14:paraId="0507D5CA" w14:textId="77777777" w:rsidR="00161006" w:rsidRDefault="00161006" w:rsidP="00161006">
      <w:pPr>
        <w:pStyle w:val="Default"/>
        <w:rPr>
          <w:b/>
          <w:bCs/>
          <w:sz w:val="22"/>
          <w:szCs w:val="22"/>
        </w:rPr>
      </w:pPr>
    </w:p>
    <w:p w14:paraId="035CC370" w14:textId="77777777" w:rsidR="00161006" w:rsidRDefault="00161006" w:rsidP="00161006">
      <w:pPr>
        <w:pStyle w:val="Default"/>
        <w:rPr>
          <w:b/>
          <w:bCs/>
          <w:sz w:val="22"/>
          <w:szCs w:val="22"/>
        </w:rPr>
      </w:pPr>
    </w:p>
    <w:p w14:paraId="7475A77A" w14:textId="77777777" w:rsidR="00161006" w:rsidRDefault="00161006" w:rsidP="00161006">
      <w:pPr>
        <w:pStyle w:val="Default"/>
        <w:rPr>
          <w:b/>
          <w:bCs/>
          <w:sz w:val="22"/>
          <w:szCs w:val="22"/>
        </w:rPr>
      </w:pPr>
    </w:p>
    <w:p w14:paraId="7C24981A" w14:textId="77777777" w:rsidR="00161006" w:rsidRDefault="00161006" w:rsidP="00161006">
      <w:pPr>
        <w:pStyle w:val="Default"/>
        <w:rPr>
          <w:b/>
          <w:bCs/>
          <w:sz w:val="22"/>
          <w:szCs w:val="22"/>
        </w:rPr>
      </w:pPr>
    </w:p>
    <w:p w14:paraId="5509B432" w14:textId="77777777" w:rsidR="00161006" w:rsidRDefault="00161006" w:rsidP="00161006">
      <w:pPr>
        <w:pStyle w:val="Default"/>
        <w:rPr>
          <w:b/>
          <w:bCs/>
          <w:sz w:val="22"/>
          <w:szCs w:val="22"/>
        </w:rPr>
      </w:pPr>
    </w:p>
    <w:p w14:paraId="1FAA0A67" w14:textId="77777777" w:rsidR="00161006" w:rsidRDefault="00161006" w:rsidP="00161006">
      <w:pPr>
        <w:pStyle w:val="Default"/>
        <w:rPr>
          <w:b/>
          <w:bCs/>
          <w:sz w:val="22"/>
          <w:szCs w:val="22"/>
        </w:rPr>
      </w:pPr>
    </w:p>
    <w:p w14:paraId="7DA2137F" w14:textId="77777777" w:rsidR="00161006" w:rsidRDefault="00161006" w:rsidP="00161006">
      <w:pPr>
        <w:pStyle w:val="Default"/>
        <w:rPr>
          <w:b/>
          <w:bCs/>
          <w:sz w:val="22"/>
          <w:szCs w:val="22"/>
        </w:rPr>
      </w:pPr>
    </w:p>
    <w:p w14:paraId="3154216C" w14:textId="77777777" w:rsidR="00161006" w:rsidRDefault="00161006" w:rsidP="00161006">
      <w:pPr>
        <w:pStyle w:val="Default"/>
        <w:rPr>
          <w:b/>
          <w:bCs/>
          <w:sz w:val="22"/>
          <w:szCs w:val="22"/>
        </w:rPr>
      </w:pPr>
    </w:p>
    <w:p w14:paraId="2A2A32AD" w14:textId="5E801500" w:rsidR="00161006" w:rsidRDefault="00496150" w:rsidP="00496150">
      <w:pPr>
        <w:pStyle w:val="Default"/>
        <w:ind w:left="360"/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496150">
        <w:rPr>
          <w:rFonts w:ascii="Times New Roman" w:hAnsi="Times New Roman" w:cs="Times New Roman"/>
          <w:b/>
          <w:bCs/>
          <w:sz w:val="22"/>
          <w:szCs w:val="22"/>
          <w:u w:val="single"/>
        </w:rPr>
        <w:t>I.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</w:t>
      </w:r>
      <w:r w:rsidR="00161006" w:rsidRPr="00161006">
        <w:rPr>
          <w:rFonts w:ascii="Times New Roman" w:hAnsi="Times New Roman" w:cs="Times New Roman"/>
          <w:b/>
          <w:bCs/>
          <w:sz w:val="22"/>
          <w:szCs w:val="22"/>
          <w:u w:val="single"/>
        </w:rPr>
        <w:t>Úvodní ustanovení</w:t>
      </w:r>
    </w:p>
    <w:p w14:paraId="4833D28D" w14:textId="77777777" w:rsidR="00161006" w:rsidRDefault="00161006" w:rsidP="00161006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2595FAF" w14:textId="14C3A5BF" w:rsidR="00161006" w:rsidRPr="00CE2C7C" w:rsidRDefault="00161006" w:rsidP="00415A74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CE2C7C">
        <w:rPr>
          <w:rFonts w:ascii="Times New Roman" w:hAnsi="Times New Roman" w:cs="Times New Roman"/>
          <w:sz w:val="22"/>
          <w:szCs w:val="22"/>
        </w:rPr>
        <w:t>Smlouva je uzavřena na základě výsledků zadávacího řízení (dále jen</w:t>
      </w:r>
      <w:r w:rsidR="00496150" w:rsidRPr="00CE2C7C">
        <w:rPr>
          <w:rFonts w:ascii="Times New Roman" w:hAnsi="Times New Roman" w:cs="Times New Roman"/>
          <w:sz w:val="22"/>
          <w:szCs w:val="22"/>
        </w:rPr>
        <w:t xml:space="preserve"> </w:t>
      </w:r>
      <w:r w:rsidR="00496150" w:rsidRPr="00CE2C7C">
        <w:rPr>
          <w:rFonts w:ascii="Times New Roman" w:hAnsi="Times New Roman" w:cs="Times New Roman"/>
          <w:i/>
          <w:sz w:val="22"/>
          <w:szCs w:val="22"/>
        </w:rPr>
        <w:t>„zadávací řízení“</w:t>
      </w:r>
      <w:r w:rsidRPr="00CE2C7C">
        <w:rPr>
          <w:rFonts w:ascii="Times New Roman" w:hAnsi="Times New Roman" w:cs="Times New Roman"/>
          <w:i/>
          <w:sz w:val="22"/>
          <w:szCs w:val="22"/>
        </w:rPr>
        <w:t>)</w:t>
      </w:r>
      <w:r w:rsidRPr="00CE2C7C">
        <w:rPr>
          <w:rFonts w:ascii="Times New Roman" w:hAnsi="Times New Roman" w:cs="Times New Roman"/>
          <w:sz w:val="22"/>
          <w:szCs w:val="22"/>
        </w:rPr>
        <w:t xml:space="preserve"> veřejné zakázky s názvem: </w:t>
      </w:r>
      <w:r w:rsidR="00496150" w:rsidRPr="00CE2C7C">
        <w:rPr>
          <w:rFonts w:ascii="Times New Roman" w:hAnsi="Times New Roman" w:cs="Times New Roman"/>
          <w:b/>
          <w:bCs/>
          <w:sz w:val="22"/>
          <w:szCs w:val="22"/>
        </w:rPr>
        <w:t xml:space="preserve">Periodický tisk Radničních novin </w:t>
      </w:r>
      <w:r w:rsidR="00FB4FC1">
        <w:rPr>
          <w:rFonts w:ascii="Times New Roman" w:hAnsi="Times New Roman" w:cs="Times New Roman"/>
          <w:b/>
          <w:bCs/>
          <w:sz w:val="22"/>
          <w:szCs w:val="22"/>
        </w:rPr>
        <w:t>m</w:t>
      </w:r>
      <w:r w:rsidR="00496150" w:rsidRPr="00CE2C7C">
        <w:rPr>
          <w:rFonts w:ascii="Times New Roman" w:hAnsi="Times New Roman" w:cs="Times New Roman"/>
          <w:b/>
          <w:bCs/>
          <w:sz w:val="22"/>
          <w:szCs w:val="22"/>
        </w:rPr>
        <w:t>ěstské části Praha 3</w:t>
      </w:r>
      <w:r w:rsidRPr="00CE2C7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E2C7C">
        <w:rPr>
          <w:rFonts w:ascii="Times New Roman" w:hAnsi="Times New Roman" w:cs="Times New Roman"/>
          <w:sz w:val="22"/>
          <w:szCs w:val="22"/>
        </w:rPr>
        <w:t xml:space="preserve">(dále jen </w:t>
      </w:r>
      <w:r w:rsidRPr="00CE2C7C">
        <w:rPr>
          <w:rFonts w:ascii="Times New Roman" w:hAnsi="Times New Roman" w:cs="Times New Roman"/>
          <w:i/>
          <w:sz w:val="22"/>
          <w:szCs w:val="22"/>
        </w:rPr>
        <w:t>„</w:t>
      </w:r>
      <w:r w:rsidR="00496150" w:rsidRPr="00CE2C7C">
        <w:rPr>
          <w:rFonts w:ascii="Times New Roman" w:hAnsi="Times New Roman" w:cs="Times New Roman"/>
          <w:i/>
          <w:sz w:val="22"/>
          <w:szCs w:val="22"/>
        </w:rPr>
        <w:t>v</w:t>
      </w:r>
      <w:r w:rsidRPr="00CE2C7C">
        <w:rPr>
          <w:rFonts w:ascii="Times New Roman" w:hAnsi="Times New Roman" w:cs="Times New Roman"/>
          <w:bCs/>
          <w:i/>
          <w:iCs/>
          <w:sz w:val="22"/>
          <w:szCs w:val="22"/>
        </w:rPr>
        <w:t>eřejná zakázka</w:t>
      </w:r>
      <w:r w:rsidRPr="00CE2C7C">
        <w:rPr>
          <w:rFonts w:ascii="Times New Roman" w:hAnsi="Times New Roman" w:cs="Times New Roman"/>
          <w:i/>
          <w:sz w:val="22"/>
          <w:szCs w:val="22"/>
        </w:rPr>
        <w:t>“).</w:t>
      </w:r>
      <w:r w:rsidRPr="00CE2C7C">
        <w:rPr>
          <w:rFonts w:ascii="Times New Roman" w:hAnsi="Times New Roman" w:cs="Times New Roman"/>
          <w:sz w:val="22"/>
          <w:szCs w:val="22"/>
        </w:rPr>
        <w:t xml:space="preserve"> Jednotlivá ujednání Smlouvy tak budou vykládána v souladu s podmínkami zadávacího řízení Veřejné zakázky a nabídkou Zhotovitele podanou do Řízení veřejné zakázky. </w:t>
      </w:r>
    </w:p>
    <w:p w14:paraId="0EA7553F" w14:textId="77777777" w:rsidR="00496150" w:rsidRPr="00CE2C7C" w:rsidRDefault="00496150" w:rsidP="00496150">
      <w:pPr>
        <w:pStyle w:val="Default"/>
        <w:ind w:left="72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01E83C19" w14:textId="506002B3" w:rsidR="00496150" w:rsidRPr="00CE2C7C" w:rsidRDefault="00496150" w:rsidP="00415A74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CE2C7C">
        <w:rPr>
          <w:rFonts w:ascii="Times New Roman" w:eastAsia="Times New Roman" w:hAnsi="Times New Roman" w:cs="Times New Roman"/>
          <w:color w:val="333333"/>
          <w:sz w:val="22"/>
          <w:szCs w:val="22"/>
          <w:lang w:eastAsia="cs-CZ"/>
        </w:rPr>
        <w:t>Nedílnou součástí této Smlouvy tak tvoří zadávací dokumentace včetně veškerých příloh (nebude fyzicky součástí Smlouvy o dílo), dále pak Nabídka Zhotovitele předložená v rámci zadávacího řízení předmětné veřejné zakázky. Tyto dokumenty jsou pro smluvní strany závazné, k této Smlouvě se však fyzicky nepřikládají.</w:t>
      </w:r>
    </w:p>
    <w:p w14:paraId="19B8A0D5" w14:textId="77777777" w:rsidR="00161006" w:rsidRPr="00CE2C7C" w:rsidRDefault="00161006" w:rsidP="00161006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AFEC034" w14:textId="16B7EFA9" w:rsidR="00161006" w:rsidRPr="00CE2C7C" w:rsidRDefault="00496150" w:rsidP="00496150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CE2C7C">
        <w:rPr>
          <w:rFonts w:ascii="Times New Roman" w:hAnsi="Times New Roman" w:cs="Times New Roman"/>
          <w:b/>
          <w:bCs/>
          <w:sz w:val="22"/>
          <w:szCs w:val="22"/>
          <w:u w:val="single"/>
        </w:rPr>
        <w:t>II. Předmět a účel smlouvy</w:t>
      </w:r>
    </w:p>
    <w:p w14:paraId="7F8BBFA5" w14:textId="77777777" w:rsidR="00496150" w:rsidRPr="00CE2C7C" w:rsidRDefault="00496150" w:rsidP="00496150">
      <w:pPr>
        <w:pStyle w:val="Default"/>
        <w:rPr>
          <w:rFonts w:ascii="Times New Roman" w:hAnsi="Times New Roman" w:cs="Times New Roman"/>
          <w:sz w:val="22"/>
          <w:szCs w:val="22"/>
          <w:u w:val="single"/>
        </w:rPr>
      </w:pPr>
    </w:p>
    <w:p w14:paraId="03589411" w14:textId="5EBE463C" w:rsidR="00496150" w:rsidRPr="00CE2C7C" w:rsidRDefault="00161006" w:rsidP="00415A74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E2C7C">
        <w:rPr>
          <w:rFonts w:ascii="Times New Roman" w:hAnsi="Times New Roman" w:cs="Times New Roman"/>
          <w:sz w:val="22"/>
          <w:szCs w:val="22"/>
        </w:rPr>
        <w:t>Zhotovitel se zavazuje provést na svůj náklad a nebezpečí pro Objednatele dále specifikované dílo</w:t>
      </w:r>
      <w:r w:rsidR="00496150" w:rsidRPr="00CE2C7C">
        <w:rPr>
          <w:rFonts w:ascii="Times New Roman" w:hAnsi="Times New Roman" w:cs="Times New Roman"/>
          <w:sz w:val="22"/>
          <w:szCs w:val="22"/>
        </w:rPr>
        <w:t>:</w:t>
      </w:r>
    </w:p>
    <w:p w14:paraId="449950A7" w14:textId="77777777" w:rsidR="00496150" w:rsidRPr="00CE2C7C" w:rsidRDefault="00496150" w:rsidP="00C76474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12C30788" w14:textId="4B132F16" w:rsidR="00496150" w:rsidRPr="00CE2C7C" w:rsidRDefault="00161006" w:rsidP="00415A74">
      <w:pPr>
        <w:pStyle w:val="Default"/>
        <w:numPr>
          <w:ilvl w:val="1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E2C7C">
        <w:rPr>
          <w:rFonts w:ascii="Times New Roman" w:hAnsi="Times New Roman" w:cs="Times New Roman"/>
          <w:sz w:val="22"/>
          <w:szCs w:val="22"/>
        </w:rPr>
        <w:t>tisk 2</w:t>
      </w:r>
      <w:r w:rsidR="00B01E78">
        <w:rPr>
          <w:rFonts w:ascii="Times New Roman" w:hAnsi="Times New Roman" w:cs="Times New Roman"/>
          <w:sz w:val="22"/>
          <w:szCs w:val="22"/>
        </w:rPr>
        <w:t>2</w:t>
      </w:r>
      <w:r w:rsidRPr="00CE2C7C">
        <w:rPr>
          <w:rFonts w:ascii="Times New Roman" w:hAnsi="Times New Roman" w:cs="Times New Roman"/>
          <w:sz w:val="22"/>
          <w:szCs w:val="22"/>
        </w:rPr>
        <w:t xml:space="preserve"> </w:t>
      </w:r>
      <w:r w:rsidR="0033342E">
        <w:rPr>
          <w:rFonts w:ascii="Times New Roman" w:hAnsi="Times New Roman" w:cs="Times New Roman"/>
          <w:sz w:val="22"/>
          <w:szCs w:val="22"/>
        </w:rPr>
        <w:t>vydání</w:t>
      </w:r>
      <w:r w:rsidRPr="00CE2C7C">
        <w:rPr>
          <w:rFonts w:ascii="Times New Roman" w:hAnsi="Times New Roman" w:cs="Times New Roman"/>
          <w:sz w:val="22"/>
          <w:szCs w:val="22"/>
        </w:rPr>
        <w:t xml:space="preserve"> </w:t>
      </w:r>
      <w:r w:rsidR="00C76474" w:rsidRPr="00CE2C7C">
        <w:rPr>
          <w:rFonts w:ascii="Times New Roman" w:hAnsi="Times New Roman" w:cs="Times New Roman"/>
          <w:sz w:val="22"/>
          <w:szCs w:val="22"/>
        </w:rPr>
        <w:t xml:space="preserve">Radniční noviny Městské části Praha 3 (dále jen </w:t>
      </w:r>
      <w:r w:rsidR="00C76474" w:rsidRPr="00CE2C7C">
        <w:rPr>
          <w:rFonts w:ascii="Times New Roman" w:hAnsi="Times New Roman" w:cs="Times New Roman"/>
          <w:i/>
          <w:sz w:val="22"/>
          <w:szCs w:val="22"/>
        </w:rPr>
        <w:t>„Radniční noviny“</w:t>
      </w:r>
      <w:r w:rsidRPr="00CE2C7C">
        <w:rPr>
          <w:rFonts w:ascii="Times New Roman" w:hAnsi="Times New Roman" w:cs="Times New Roman"/>
          <w:sz w:val="22"/>
          <w:szCs w:val="22"/>
        </w:rPr>
        <w:t xml:space="preserve"> </w:t>
      </w:r>
      <w:r w:rsidR="00C76474" w:rsidRPr="00CE2C7C">
        <w:rPr>
          <w:rFonts w:ascii="Times New Roman" w:hAnsi="Times New Roman" w:cs="Times New Roman"/>
          <w:sz w:val="22"/>
          <w:szCs w:val="22"/>
        </w:rPr>
        <w:t xml:space="preserve">či jen </w:t>
      </w:r>
      <w:r w:rsidR="00C76474" w:rsidRPr="00CE2C7C">
        <w:rPr>
          <w:rFonts w:ascii="Times New Roman" w:hAnsi="Times New Roman" w:cs="Times New Roman"/>
          <w:i/>
          <w:sz w:val="22"/>
          <w:szCs w:val="22"/>
        </w:rPr>
        <w:t>„Noviny“</w:t>
      </w:r>
      <w:r w:rsidR="00C76474" w:rsidRPr="00CE2C7C">
        <w:rPr>
          <w:rFonts w:ascii="Times New Roman" w:hAnsi="Times New Roman" w:cs="Times New Roman"/>
          <w:sz w:val="22"/>
          <w:szCs w:val="22"/>
        </w:rPr>
        <w:t xml:space="preserve">) </w:t>
      </w:r>
      <w:r w:rsidRPr="00CE2C7C">
        <w:rPr>
          <w:rFonts w:ascii="Times New Roman" w:hAnsi="Times New Roman" w:cs="Times New Roman"/>
          <w:sz w:val="22"/>
          <w:szCs w:val="22"/>
        </w:rPr>
        <w:t xml:space="preserve">dle grafického a textového návrhu předloženého Objednatelem, a to: za splnění technické specifikace uvedené ve Specifikaci předmětu plnění (Příloha č. 1 Smlouvy); </w:t>
      </w:r>
    </w:p>
    <w:p w14:paraId="50A15EC8" w14:textId="77777777" w:rsidR="00496150" w:rsidRPr="00CE2C7C" w:rsidRDefault="00496150" w:rsidP="00C76474">
      <w:pPr>
        <w:pStyle w:val="Default"/>
        <w:ind w:left="1440"/>
        <w:jc w:val="both"/>
        <w:rPr>
          <w:rFonts w:ascii="Times New Roman" w:hAnsi="Times New Roman" w:cs="Times New Roman"/>
          <w:sz w:val="22"/>
          <w:szCs w:val="22"/>
        </w:rPr>
      </w:pPr>
    </w:p>
    <w:p w14:paraId="68B66903" w14:textId="781B4B4B" w:rsidR="00496150" w:rsidRPr="00A0378C" w:rsidRDefault="00161006" w:rsidP="00C76474">
      <w:pPr>
        <w:pStyle w:val="Default"/>
        <w:numPr>
          <w:ilvl w:val="2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E2C7C">
        <w:rPr>
          <w:rFonts w:ascii="Times New Roman" w:hAnsi="Times New Roman" w:cs="Times New Roman"/>
          <w:sz w:val="22"/>
          <w:szCs w:val="22"/>
        </w:rPr>
        <w:t xml:space="preserve">v množství jednotlivého </w:t>
      </w:r>
      <w:r w:rsidR="00C92E22">
        <w:rPr>
          <w:rFonts w:ascii="Times New Roman" w:hAnsi="Times New Roman" w:cs="Times New Roman"/>
          <w:sz w:val="22"/>
          <w:szCs w:val="22"/>
        </w:rPr>
        <w:t>vydání</w:t>
      </w:r>
      <w:r w:rsidRPr="00CE2C7C">
        <w:rPr>
          <w:rFonts w:ascii="Times New Roman" w:hAnsi="Times New Roman" w:cs="Times New Roman"/>
          <w:sz w:val="22"/>
          <w:szCs w:val="22"/>
        </w:rPr>
        <w:t xml:space="preserve"> </w:t>
      </w:r>
      <w:r w:rsidR="00496150" w:rsidRPr="00CE2C7C">
        <w:rPr>
          <w:rFonts w:ascii="Times New Roman" w:hAnsi="Times New Roman" w:cs="Times New Roman"/>
          <w:sz w:val="22"/>
          <w:szCs w:val="22"/>
        </w:rPr>
        <w:t>Radničních novin</w:t>
      </w:r>
      <w:r w:rsidRPr="00CE2C7C">
        <w:rPr>
          <w:rFonts w:ascii="Times New Roman" w:hAnsi="Times New Roman" w:cs="Times New Roman"/>
          <w:sz w:val="22"/>
          <w:szCs w:val="22"/>
        </w:rPr>
        <w:t xml:space="preserve"> uvedeném ve Specifikaci předmětu plnění (Příloha č. 1 Smlouvy); </w:t>
      </w:r>
    </w:p>
    <w:p w14:paraId="3056A4F2" w14:textId="0EA4052F" w:rsidR="00496150" w:rsidRPr="00CE2C7C" w:rsidRDefault="00161006" w:rsidP="00415A74">
      <w:pPr>
        <w:pStyle w:val="Default"/>
        <w:numPr>
          <w:ilvl w:val="2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E2C7C">
        <w:rPr>
          <w:rFonts w:ascii="Times New Roman" w:hAnsi="Times New Roman" w:cs="Times New Roman"/>
          <w:sz w:val="22"/>
          <w:szCs w:val="22"/>
        </w:rPr>
        <w:t>v termínech uvedených v Harmonogramu předmětu plnění</w:t>
      </w:r>
      <w:r w:rsidR="002A38F0">
        <w:rPr>
          <w:rFonts w:ascii="Times New Roman" w:hAnsi="Times New Roman" w:cs="Times New Roman"/>
          <w:sz w:val="22"/>
          <w:szCs w:val="22"/>
        </w:rPr>
        <w:t xml:space="preserve"> (viz čl. V. této Smlouvy).</w:t>
      </w:r>
    </w:p>
    <w:p w14:paraId="0702B56E" w14:textId="77777777" w:rsidR="00496150" w:rsidRPr="00CE2C7C" w:rsidRDefault="00496150" w:rsidP="00C76474">
      <w:pPr>
        <w:pStyle w:val="Odstavecseseznamem"/>
        <w:jc w:val="both"/>
        <w:rPr>
          <w:sz w:val="22"/>
          <w:szCs w:val="22"/>
        </w:rPr>
      </w:pPr>
    </w:p>
    <w:p w14:paraId="06475D10" w14:textId="00CFA620" w:rsidR="00161006" w:rsidRDefault="00161006" w:rsidP="00415A74">
      <w:pPr>
        <w:pStyle w:val="Default"/>
        <w:numPr>
          <w:ilvl w:val="1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E2C7C">
        <w:rPr>
          <w:rFonts w:ascii="Times New Roman" w:hAnsi="Times New Roman" w:cs="Times New Roman"/>
          <w:sz w:val="22"/>
          <w:szCs w:val="22"/>
        </w:rPr>
        <w:t xml:space="preserve">doprava výtisků jednotlivých </w:t>
      </w:r>
      <w:r w:rsidR="0033342E">
        <w:rPr>
          <w:rFonts w:ascii="Times New Roman" w:hAnsi="Times New Roman" w:cs="Times New Roman"/>
          <w:sz w:val="22"/>
          <w:szCs w:val="22"/>
        </w:rPr>
        <w:t>vydání</w:t>
      </w:r>
      <w:r w:rsidRPr="00CE2C7C">
        <w:rPr>
          <w:rFonts w:ascii="Times New Roman" w:hAnsi="Times New Roman" w:cs="Times New Roman"/>
          <w:sz w:val="22"/>
          <w:szCs w:val="22"/>
        </w:rPr>
        <w:t xml:space="preserve"> </w:t>
      </w:r>
      <w:r w:rsidR="00C76474" w:rsidRPr="00CE2C7C">
        <w:rPr>
          <w:rFonts w:ascii="Times New Roman" w:hAnsi="Times New Roman" w:cs="Times New Roman"/>
          <w:sz w:val="22"/>
          <w:szCs w:val="22"/>
        </w:rPr>
        <w:t>Radniční noviny</w:t>
      </w:r>
      <w:r w:rsidRPr="00CE2C7C">
        <w:rPr>
          <w:rFonts w:ascii="Times New Roman" w:hAnsi="Times New Roman" w:cs="Times New Roman"/>
          <w:sz w:val="22"/>
          <w:szCs w:val="22"/>
        </w:rPr>
        <w:t xml:space="preserve"> do distribuční</w:t>
      </w:r>
      <w:r w:rsidR="002A38F0">
        <w:rPr>
          <w:rFonts w:ascii="Times New Roman" w:hAnsi="Times New Roman" w:cs="Times New Roman"/>
          <w:sz w:val="22"/>
          <w:szCs w:val="22"/>
        </w:rPr>
        <w:t xml:space="preserve">ho místa </w:t>
      </w:r>
      <w:r w:rsidRPr="00CE2C7C">
        <w:rPr>
          <w:rFonts w:ascii="Times New Roman" w:hAnsi="Times New Roman" w:cs="Times New Roman"/>
          <w:sz w:val="22"/>
          <w:szCs w:val="22"/>
        </w:rPr>
        <w:t>určen</w:t>
      </w:r>
      <w:r w:rsidR="002A38F0">
        <w:rPr>
          <w:rFonts w:ascii="Times New Roman" w:hAnsi="Times New Roman" w:cs="Times New Roman"/>
          <w:sz w:val="22"/>
          <w:szCs w:val="22"/>
        </w:rPr>
        <w:t>ého</w:t>
      </w:r>
      <w:r w:rsidRPr="00CE2C7C">
        <w:rPr>
          <w:rFonts w:ascii="Times New Roman" w:hAnsi="Times New Roman" w:cs="Times New Roman"/>
          <w:sz w:val="22"/>
          <w:szCs w:val="22"/>
        </w:rPr>
        <w:t xml:space="preserve"> Objednatelem ve Specifikaci předmětu plnění (Příloha č. 1 Smlouvy). </w:t>
      </w:r>
    </w:p>
    <w:p w14:paraId="69B084A5" w14:textId="77777777" w:rsidR="002A38F0" w:rsidRPr="002A38F0" w:rsidRDefault="002A38F0" w:rsidP="002A38F0">
      <w:pPr>
        <w:pStyle w:val="Default"/>
        <w:ind w:left="1440"/>
        <w:jc w:val="both"/>
        <w:rPr>
          <w:rFonts w:ascii="Times New Roman" w:hAnsi="Times New Roman" w:cs="Times New Roman"/>
          <w:sz w:val="22"/>
          <w:szCs w:val="22"/>
        </w:rPr>
      </w:pPr>
    </w:p>
    <w:p w14:paraId="546F13F9" w14:textId="5165AC95" w:rsidR="00C76474" w:rsidRPr="00CE2C7C" w:rsidRDefault="00161006" w:rsidP="00C76474">
      <w:pPr>
        <w:pStyle w:val="Default"/>
        <w:ind w:left="372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CE2C7C">
        <w:rPr>
          <w:rFonts w:ascii="Times New Roman" w:hAnsi="Times New Roman" w:cs="Times New Roman"/>
          <w:sz w:val="22"/>
          <w:szCs w:val="22"/>
        </w:rPr>
        <w:t>(dále jen „</w:t>
      </w:r>
      <w:r w:rsidRPr="00CE2C7C">
        <w:rPr>
          <w:rFonts w:ascii="Times New Roman" w:hAnsi="Times New Roman" w:cs="Times New Roman"/>
          <w:b/>
          <w:bCs/>
          <w:i/>
          <w:iCs/>
          <w:sz w:val="22"/>
          <w:szCs w:val="22"/>
        </w:rPr>
        <w:t>Dílo</w:t>
      </w:r>
      <w:r w:rsidRPr="00CE2C7C">
        <w:rPr>
          <w:rFonts w:ascii="Times New Roman" w:hAnsi="Times New Roman" w:cs="Times New Roman"/>
          <w:sz w:val="22"/>
          <w:szCs w:val="22"/>
        </w:rPr>
        <w:t xml:space="preserve">“). </w:t>
      </w:r>
    </w:p>
    <w:p w14:paraId="449AC072" w14:textId="77777777" w:rsidR="00C76474" w:rsidRPr="00CE2C7C" w:rsidRDefault="00C76474" w:rsidP="00C76474">
      <w:pPr>
        <w:pStyle w:val="Default"/>
        <w:ind w:left="372" w:firstLine="708"/>
        <w:jc w:val="both"/>
        <w:rPr>
          <w:rFonts w:ascii="Times New Roman" w:hAnsi="Times New Roman" w:cs="Times New Roman"/>
          <w:sz w:val="22"/>
          <w:szCs w:val="22"/>
        </w:rPr>
      </w:pPr>
    </w:p>
    <w:p w14:paraId="062A0568" w14:textId="151E1F48" w:rsidR="00C76474" w:rsidRPr="00CE2C7C" w:rsidRDefault="00161006" w:rsidP="00415A74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E2C7C">
        <w:rPr>
          <w:rFonts w:ascii="Times New Roman" w:hAnsi="Times New Roman" w:cs="Times New Roman"/>
          <w:sz w:val="22"/>
          <w:szCs w:val="22"/>
        </w:rPr>
        <w:t xml:space="preserve">Objednatel se zavazuje dokončené Dílo převzít a zaplatit za něj sjednanou cenu a příslušnou DPH, je-li Zhotovitel povinen podle zákona č. 235/2004 Sb., o dani z přidané hodnoty, ve znění pozdějších předpisů (dále jen </w:t>
      </w:r>
      <w:r w:rsidRPr="00776DA5">
        <w:rPr>
          <w:rFonts w:ascii="Times New Roman" w:hAnsi="Times New Roman" w:cs="Times New Roman"/>
          <w:sz w:val="22"/>
          <w:szCs w:val="22"/>
        </w:rPr>
        <w:t>„</w:t>
      </w:r>
      <w:proofErr w:type="spellStart"/>
      <w:r w:rsidRPr="00776DA5">
        <w:rPr>
          <w:rFonts w:ascii="Times New Roman" w:hAnsi="Times New Roman" w:cs="Times New Roman"/>
          <w:bCs/>
          <w:i/>
          <w:iCs/>
          <w:sz w:val="22"/>
          <w:szCs w:val="22"/>
        </w:rPr>
        <w:t>ZoDPH</w:t>
      </w:r>
      <w:proofErr w:type="spellEnd"/>
      <w:r w:rsidRPr="00CE2C7C">
        <w:rPr>
          <w:rFonts w:ascii="Times New Roman" w:hAnsi="Times New Roman" w:cs="Times New Roman"/>
          <w:sz w:val="22"/>
          <w:szCs w:val="22"/>
        </w:rPr>
        <w:t xml:space="preserve">“), hradit DPH. </w:t>
      </w:r>
    </w:p>
    <w:p w14:paraId="3FA2BEFC" w14:textId="77777777" w:rsidR="00C76474" w:rsidRPr="00CE2C7C" w:rsidRDefault="00C76474" w:rsidP="00C76474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04F687D3" w14:textId="64E50102" w:rsidR="00161006" w:rsidRPr="00CE2C7C" w:rsidRDefault="00161006" w:rsidP="00415A74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E2C7C">
        <w:rPr>
          <w:rFonts w:ascii="Times New Roman" w:hAnsi="Times New Roman" w:cs="Times New Roman"/>
          <w:sz w:val="22"/>
          <w:szCs w:val="22"/>
        </w:rPr>
        <w:t xml:space="preserve">Účelem Smlouvy je zajištění tisku </w:t>
      </w:r>
      <w:r w:rsidR="00C76474" w:rsidRPr="00CE2C7C">
        <w:rPr>
          <w:rFonts w:ascii="Times New Roman" w:hAnsi="Times New Roman" w:cs="Times New Roman"/>
          <w:sz w:val="22"/>
          <w:szCs w:val="22"/>
        </w:rPr>
        <w:t>Radničních novin</w:t>
      </w:r>
      <w:r w:rsidRPr="00CE2C7C">
        <w:rPr>
          <w:rFonts w:ascii="Times New Roman" w:hAnsi="Times New Roman" w:cs="Times New Roman"/>
          <w:sz w:val="22"/>
          <w:szCs w:val="22"/>
        </w:rPr>
        <w:t xml:space="preserve">, tj. </w:t>
      </w:r>
      <w:r w:rsidR="00C76474" w:rsidRPr="00CE2C7C">
        <w:rPr>
          <w:rFonts w:ascii="Times New Roman" w:hAnsi="Times New Roman" w:cs="Times New Roman"/>
          <w:sz w:val="22"/>
          <w:szCs w:val="22"/>
        </w:rPr>
        <w:t>měsíčního periodika Městské části Praha 3</w:t>
      </w:r>
      <w:r w:rsidRPr="00CE2C7C">
        <w:rPr>
          <w:rFonts w:ascii="Times New Roman" w:hAnsi="Times New Roman" w:cs="Times New Roman"/>
          <w:sz w:val="22"/>
          <w:szCs w:val="22"/>
        </w:rPr>
        <w:t xml:space="preserve">, za účelem šíření aktuálních informací o dění na území městské části Praha </w:t>
      </w:r>
      <w:r w:rsidR="00C76474" w:rsidRPr="00CE2C7C">
        <w:rPr>
          <w:rFonts w:ascii="Times New Roman" w:hAnsi="Times New Roman" w:cs="Times New Roman"/>
          <w:sz w:val="22"/>
          <w:szCs w:val="22"/>
        </w:rPr>
        <w:t>3</w:t>
      </w:r>
      <w:r w:rsidRPr="00CE2C7C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CE3600F" w14:textId="4AFA8705" w:rsidR="00161006" w:rsidRPr="00CE2C7C" w:rsidRDefault="00161006" w:rsidP="0016100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081A95AC" w14:textId="7EECAC91" w:rsidR="00CE2C7C" w:rsidRPr="00CE2C7C" w:rsidRDefault="00CE2C7C" w:rsidP="0016100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58A522A5" w14:textId="4EBB6173" w:rsidR="00CE2C7C" w:rsidRDefault="00CE2C7C" w:rsidP="00CE2C7C">
      <w:pPr>
        <w:pStyle w:val="Default"/>
        <w:jc w:val="center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CE2C7C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III. Předmět díla</w:t>
      </w:r>
    </w:p>
    <w:p w14:paraId="18ABB04C" w14:textId="0D9722AA" w:rsidR="00CE2C7C" w:rsidRDefault="00CE2C7C" w:rsidP="00CE2C7C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31106D4A" w14:textId="7FEF06FC" w:rsidR="00CE2C7C" w:rsidRPr="00CE2C7C" w:rsidRDefault="00CE2C7C" w:rsidP="00415A74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7"/>
        <w:rPr>
          <w:rFonts w:eastAsiaTheme="minorHAnsi"/>
          <w:color w:val="000000"/>
          <w:sz w:val="22"/>
          <w:szCs w:val="22"/>
          <w:lang w:eastAsia="en-US"/>
        </w:rPr>
      </w:pPr>
      <w:r w:rsidRPr="00CE2C7C">
        <w:rPr>
          <w:rFonts w:eastAsiaTheme="minorHAnsi"/>
          <w:color w:val="000000"/>
          <w:sz w:val="22"/>
          <w:szCs w:val="22"/>
          <w:lang w:eastAsia="en-US"/>
        </w:rPr>
        <w:t xml:space="preserve">Zhotovitel se zavazuje provést pro Objednatele Dílo (tj. tisk celkem 22 čísel Radničních novin): </w:t>
      </w:r>
    </w:p>
    <w:p w14:paraId="79E4CF5C" w14:textId="77777777" w:rsidR="00CE2C7C" w:rsidRPr="00CE2C7C" w:rsidRDefault="00CE2C7C" w:rsidP="00CE2C7C">
      <w:pPr>
        <w:pStyle w:val="Odstavecseseznamem"/>
        <w:autoSpaceDE w:val="0"/>
        <w:autoSpaceDN w:val="0"/>
        <w:adjustRightInd w:val="0"/>
        <w:spacing w:after="17"/>
        <w:rPr>
          <w:rFonts w:eastAsiaTheme="minorHAnsi"/>
          <w:color w:val="000000"/>
          <w:sz w:val="22"/>
          <w:szCs w:val="22"/>
          <w:lang w:eastAsia="en-US"/>
        </w:rPr>
      </w:pPr>
    </w:p>
    <w:p w14:paraId="389C6D4B" w14:textId="6F62BB05" w:rsidR="00CE2C7C" w:rsidRPr="00F12689" w:rsidRDefault="00CE2C7C" w:rsidP="00415A74">
      <w:pPr>
        <w:pStyle w:val="Odstavecseseznamem"/>
        <w:numPr>
          <w:ilvl w:val="1"/>
          <w:numId w:val="4"/>
        </w:numPr>
        <w:autoSpaceDE w:val="0"/>
        <w:autoSpaceDN w:val="0"/>
        <w:adjustRightInd w:val="0"/>
        <w:spacing w:after="17"/>
        <w:rPr>
          <w:rFonts w:eastAsiaTheme="minorHAnsi"/>
          <w:color w:val="000000"/>
          <w:sz w:val="22"/>
          <w:szCs w:val="22"/>
          <w:lang w:eastAsia="en-US"/>
        </w:rPr>
      </w:pPr>
      <w:r w:rsidRPr="00CE2C7C">
        <w:rPr>
          <w:rFonts w:eastAsiaTheme="minorHAnsi"/>
          <w:color w:val="000000"/>
          <w:sz w:val="22"/>
          <w:szCs w:val="22"/>
          <w:lang w:eastAsia="en-US"/>
        </w:rPr>
        <w:t xml:space="preserve">podle požadavků Objednatele uvedených ve Specifikaci předmětu plnění (Příloha č. 1 Smlouvy); </w:t>
      </w:r>
    </w:p>
    <w:p w14:paraId="47545B5F" w14:textId="3C802DD6" w:rsidR="00CE2C7C" w:rsidRPr="00F12689" w:rsidRDefault="00CE2C7C" w:rsidP="00415A74">
      <w:pPr>
        <w:pStyle w:val="Odstavecseseznamem"/>
        <w:numPr>
          <w:ilvl w:val="1"/>
          <w:numId w:val="4"/>
        </w:numPr>
        <w:autoSpaceDE w:val="0"/>
        <w:autoSpaceDN w:val="0"/>
        <w:adjustRightInd w:val="0"/>
        <w:spacing w:after="17"/>
        <w:rPr>
          <w:rFonts w:eastAsiaTheme="minorHAnsi"/>
          <w:color w:val="000000"/>
          <w:sz w:val="22"/>
          <w:szCs w:val="22"/>
          <w:lang w:eastAsia="en-US"/>
        </w:rPr>
      </w:pPr>
      <w:r w:rsidRPr="00CE2C7C">
        <w:rPr>
          <w:rFonts w:eastAsiaTheme="minorHAnsi"/>
          <w:color w:val="000000"/>
          <w:sz w:val="22"/>
          <w:szCs w:val="22"/>
          <w:lang w:eastAsia="en-US"/>
        </w:rPr>
        <w:t xml:space="preserve">podle požadavků Objednatele uvedených v Harmonogramu předmětu plnění </w:t>
      </w:r>
    </w:p>
    <w:p w14:paraId="28C7A68A" w14:textId="32E4D064" w:rsidR="00CE2C7C" w:rsidRPr="00CE2C7C" w:rsidRDefault="00CE2C7C" w:rsidP="00415A74">
      <w:pPr>
        <w:numPr>
          <w:ilvl w:val="1"/>
          <w:numId w:val="3"/>
        </w:numPr>
        <w:autoSpaceDE w:val="0"/>
        <w:autoSpaceDN w:val="0"/>
        <w:adjustRightInd w:val="0"/>
        <w:spacing w:after="17"/>
        <w:rPr>
          <w:rFonts w:eastAsiaTheme="minorHAnsi"/>
          <w:color w:val="000000"/>
          <w:sz w:val="22"/>
          <w:szCs w:val="22"/>
          <w:lang w:eastAsia="en-US"/>
        </w:rPr>
      </w:pPr>
      <w:r w:rsidRPr="00CE2C7C">
        <w:rPr>
          <w:rFonts w:eastAsiaTheme="minorHAnsi"/>
          <w:color w:val="000000"/>
          <w:sz w:val="22"/>
          <w:szCs w:val="22"/>
          <w:lang w:eastAsia="en-US"/>
        </w:rPr>
        <w:t xml:space="preserve">podle podmínek sjednaných Smlouvou; </w:t>
      </w:r>
    </w:p>
    <w:p w14:paraId="72FC2163" w14:textId="77777777" w:rsidR="00CE2C7C" w:rsidRPr="00CE2C7C" w:rsidRDefault="00CE2C7C" w:rsidP="00415A74">
      <w:pPr>
        <w:numPr>
          <w:ilvl w:val="1"/>
          <w:numId w:val="3"/>
        </w:num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CE2C7C">
        <w:rPr>
          <w:rFonts w:eastAsiaTheme="minorHAnsi"/>
          <w:color w:val="000000"/>
          <w:sz w:val="22"/>
          <w:szCs w:val="22"/>
          <w:lang w:eastAsia="en-US"/>
        </w:rPr>
        <w:t xml:space="preserve">podle bližších pokynů Objednatele, resp. jím pověřené osoby, </w:t>
      </w:r>
    </w:p>
    <w:p w14:paraId="4D99D856" w14:textId="77777777" w:rsidR="00CE2C7C" w:rsidRPr="00CE2C7C" w:rsidRDefault="00CE2C7C" w:rsidP="00CE2C7C">
      <w:pPr>
        <w:autoSpaceDE w:val="0"/>
        <w:autoSpaceDN w:val="0"/>
        <w:adjustRightInd w:val="0"/>
        <w:ind w:left="108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395783B1" w14:textId="52AF33CF" w:rsidR="00F12689" w:rsidRDefault="00CE2C7C" w:rsidP="00F12689">
      <w:pPr>
        <w:pStyle w:val="Default"/>
        <w:ind w:left="1080"/>
        <w:jc w:val="both"/>
        <w:rPr>
          <w:rFonts w:ascii="Times New Roman" w:hAnsi="Times New Roman" w:cs="Times New Roman"/>
          <w:sz w:val="22"/>
          <w:szCs w:val="22"/>
        </w:rPr>
      </w:pPr>
      <w:r w:rsidRPr="00CE2C7C">
        <w:rPr>
          <w:rFonts w:ascii="Times New Roman" w:hAnsi="Times New Roman" w:cs="Times New Roman"/>
          <w:sz w:val="22"/>
          <w:szCs w:val="22"/>
        </w:rPr>
        <w:t>a to včetně všech souvisejících prací, dodávek a služeb, a to sloužících zejména k naplnění účelu dle čl. II. odst. 3 Smlouvy.</w:t>
      </w:r>
    </w:p>
    <w:p w14:paraId="2663806A" w14:textId="77777777" w:rsidR="00F12689" w:rsidRDefault="00F12689" w:rsidP="00F12689">
      <w:pPr>
        <w:pStyle w:val="Default"/>
        <w:ind w:left="108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798CB99" w14:textId="6D63E5D4" w:rsidR="00CE2C7C" w:rsidRDefault="00161006" w:rsidP="00415A74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61006">
        <w:rPr>
          <w:rFonts w:ascii="Times New Roman" w:hAnsi="Times New Roman" w:cs="Times New Roman"/>
          <w:color w:val="auto"/>
          <w:sz w:val="22"/>
          <w:szCs w:val="22"/>
        </w:rPr>
        <w:t xml:space="preserve">Zhotovitel je povinen při provádění Díla provést, dodat a poskytnout veškeré práce, dodávky a služby, kterých je třeba trvale nebo dočasně k zahájení, provádění, dokončení a předání Díla. </w:t>
      </w:r>
    </w:p>
    <w:p w14:paraId="2D88B0EC" w14:textId="77777777" w:rsidR="00CE2C7C" w:rsidRDefault="00CE2C7C" w:rsidP="00CE2C7C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176695E" w14:textId="67760A8A" w:rsidR="00161006" w:rsidRDefault="00161006" w:rsidP="00415A74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CE2C7C">
        <w:rPr>
          <w:rFonts w:ascii="Times New Roman" w:hAnsi="Times New Roman" w:cs="Times New Roman"/>
          <w:color w:val="auto"/>
          <w:sz w:val="22"/>
          <w:szCs w:val="22"/>
        </w:rPr>
        <w:t xml:space="preserve">Zhotovitel prohlašuje, že před podpisem Smlouvy převzal a seznámil se s požadavky Objednatele na specifikaci Díla uvedenými v přílohách této Smlouvy a že s ohledem na své znalosti a zkušenosti zhotoví Dílo podle požadavků Objednatele tak, aby mohlo být řádně užito k účelu (čl. II. odst. </w:t>
      </w:r>
      <w:r w:rsidR="00CE2C7C">
        <w:rPr>
          <w:rFonts w:ascii="Times New Roman" w:hAnsi="Times New Roman" w:cs="Times New Roman"/>
          <w:color w:val="auto"/>
          <w:sz w:val="22"/>
          <w:szCs w:val="22"/>
        </w:rPr>
        <w:t>3</w:t>
      </w:r>
      <w:r w:rsidRPr="00CE2C7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CE2C7C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Smlouvy), k němuž má být provedeno, přičemž si není vědom žádných překážek, které by mu bránily v poskytnutí sjednaného plnění v souladu se Smlouvou. </w:t>
      </w:r>
    </w:p>
    <w:p w14:paraId="47ADC4CD" w14:textId="77777777" w:rsidR="00CE2C7C" w:rsidRDefault="00CE2C7C" w:rsidP="00CE2C7C">
      <w:pPr>
        <w:pStyle w:val="Odstavecseseznamem"/>
        <w:rPr>
          <w:sz w:val="22"/>
          <w:szCs w:val="22"/>
        </w:rPr>
      </w:pPr>
    </w:p>
    <w:p w14:paraId="367F2B52" w14:textId="7063C868" w:rsidR="00CE2C7C" w:rsidRDefault="00CE2C7C" w:rsidP="00CE2C7C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F0C391D" w14:textId="1F5C4CCC" w:rsidR="00CE2C7C" w:rsidRPr="00CE2C7C" w:rsidRDefault="00CE2C7C" w:rsidP="00CE2C7C">
      <w:pPr>
        <w:pStyle w:val="Default"/>
        <w:jc w:val="center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CE2C7C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IV. Místo plnění</w:t>
      </w:r>
    </w:p>
    <w:p w14:paraId="18D71901" w14:textId="6211973E" w:rsidR="00CE2C7C" w:rsidRPr="00CE2C7C" w:rsidRDefault="00CE2C7C" w:rsidP="00CE2C7C">
      <w:pPr>
        <w:tabs>
          <w:tab w:val="left" w:pos="1440"/>
        </w:tabs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4"/>
          <w:szCs w:val="24"/>
          <w:lang w:eastAsia="en-US"/>
        </w:rPr>
      </w:pPr>
    </w:p>
    <w:p w14:paraId="0EE6EB05" w14:textId="0249B46D" w:rsidR="00CE2C7C" w:rsidRPr="00CE2C7C" w:rsidRDefault="00CE2C7C" w:rsidP="00415A74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E2C7C">
        <w:rPr>
          <w:rFonts w:eastAsiaTheme="minorHAnsi"/>
          <w:color w:val="000000"/>
          <w:sz w:val="22"/>
          <w:szCs w:val="22"/>
          <w:lang w:eastAsia="en-US"/>
        </w:rPr>
        <w:t>Místem plnění Smlouvy j</w:t>
      </w:r>
      <w:r w:rsidR="009A7329">
        <w:rPr>
          <w:rFonts w:eastAsiaTheme="minorHAnsi"/>
          <w:color w:val="000000"/>
          <w:sz w:val="22"/>
          <w:szCs w:val="22"/>
          <w:lang w:eastAsia="en-US"/>
        </w:rPr>
        <w:t>e</w:t>
      </w:r>
      <w:r w:rsidRPr="00CE2C7C">
        <w:rPr>
          <w:rFonts w:eastAsiaTheme="minorHAnsi"/>
          <w:color w:val="000000"/>
          <w:sz w:val="22"/>
          <w:szCs w:val="22"/>
          <w:lang w:eastAsia="en-US"/>
        </w:rPr>
        <w:t xml:space="preserve"> distribuční míst</w:t>
      </w:r>
      <w:r w:rsidR="009A7329">
        <w:rPr>
          <w:rFonts w:eastAsiaTheme="minorHAnsi"/>
          <w:color w:val="000000"/>
          <w:sz w:val="22"/>
          <w:szCs w:val="22"/>
          <w:lang w:eastAsia="en-US"/>
        </w:rPr>
        <w:t>o</w:t>
      </w:r>
      <w:r w:rsidRPr="00CE2C7C">
        <w:rPr>
          <w:rFonts w:eastAsiaTheme="minorHAnsi"/>
          <w:color w:val="000000"/>
          <w:sz w:val="22"/>
          <w:szCs w:val="22"/>
          <w:lang w:eastAsia="en-US"/>
        </w:rPr>
        <w:t xml:space="preserve"> určen</w:t>
      </w:r>
      <w:r w:rsidR="009A7329">
        <w:rPr>
          <w:rFonts w:eastAsiaTheme="minorHAnsi"/>
          <w:color w:val="000000"/>
          <w:sz w:val="22"/>
          <w:szCs w:val="22"/>
          <w:lang w:eastAsia="en-US"/>
        </w:rPr>
        <w:t>é</w:t>
      </w:r>
      <w:r w:rsidRPr="00CE2C7C">
        <w:rPr>
          <w:rFonts w:eastAsiaTheme="minorHAnsi"/>
          <w:color w:val="000000"/>
          <w:sz w:val="22"/>
          <w:szCs w:val="22"/>
          <w:lang w:eastAsia="en-US"/>
        </w:rPr>
        <w:t xml:space="preserve"> Objednatelem ve Specifikaci předmětu plnění (Příloha č. 1 Smlouvy). Práce a činnosti na realizaci Díla je Zhotovitel oprávněn realizovat v jiném místě plnění, než je uvedeno v předchozí větě, což však nezakládá jakýkoliv nárok Zhotovitele na navýšení Ceny Díla. </w:t>
      </w:r>
    </w:p>
    <w:p w14:paraId="5E25C3BB" w14:textId="609B7311" w:rsidR="00CE2C7C" w:rsidRDefault="00CE2C7C" w:rsidP="009A7329">
      <w:pPr>
        <w:pStyle w:val="Odstavecseseznamem"/>
        <w:rPr>
          <w:sz w:val="22"/>
          <w:szCs w:val="22"/>
        </w:rPr>
      </w:pPr>
    </w:p>
    <w:p w14:paraId="5F5DF690" w14:textId="21DF4E3C" w:rsidR="0038485C" w:rsidRPr="0038485C" w:rsidRDefault="009A7329" w:rsidP="0038485C">
      <w:pPr>
        <w:jc w:val="center"/>
        <w:rPr>
          <w:b/>
          <w:sz w:val="22"/>
          <w:szCs w:val="22"/>
          <w:u w:val="single"/>
        </w:rPr>
      </w:pPr>
      <w:r w:rsidRPr="009A7329">
        <w:rPr>
          <w:b/>
          <w:sz w:val="22"/>
          <w:szCs w:val="22"/>
          <w:u w:val="single"/>
        </w:rPr>
        <w:t xml:space="preserve">V. Čas plnění, </w:t>
      </w:r>
      <w:r>
        <w:rPr>
          <w:b/>
          <w:sz w:val="22"/>
          <w:szCs w:val="22"/>
          <w:u w:val="single"/>
        </w:rPr>
        <w:t xml:space="preserve">harmonogram, </w:t>
      </w:r>
      <w:r w:rsidRPr="009A7329">
        <w:rPr>
          <w:b/>
          <w:sz w:val="22"/>
          <w:szCs w:val="22"/>
          <w:u w:val="single"/>
        </w:rPr>
        <w:t>termíny dílčího provádění Díla</w:t>
      </w:r>
    </w:p>
    <w:p w14:paraId="5BDCAAE2" w14:textId="77777777" w:rsidR="0038485C" w:rsidRDefault="0038485C" w:rsidP="0038485C">
      <w:pPr>
        <w:pStyle w:val="Odstavecseseznamem"/>
        <w:jc w:val="both"/>
        <w:rPr>
          <w:sz w:val="22"/>
          <w:szCs w:val="22"/>
        </w:rPr>
      </w:pPr>
    </w:p>
    <w:p w14:paraId="7C7BD56D" w14:textId="31DD820B" w:rsidR="009A7329" w:rsidRPr="009A7329" w:rsidRDefault="009A7329" w:rsidP="00415A74">
      <w:pPr>
        <w:pStyle w:val="Odstavecseseznamem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Objednatel</w:t>
      </w:r>
      <w:r w:rsidRPr="009A7329">
        <w:rPr>
          <w:sz w:val="22"/>
          <w:szCs w:val="22"/>
        </w:rPr>
        <w:t xml:space="preserve"> vypracuje návrh časového harmonogramu vždy na čtvrtletí předem, a to měsíc před započetím každého čtvrtletí, na které bude harmonogram vypracován, a předá jej </w:t>
      </w:r>
      <w:r>
        <w:rPr>
          <w:sz w:val="22"/>
          <w:szCs w:val="22"/>
        </w:rPr>
        <w:t>Zhotoviteli</w:t>
      </w:r>
      <w:r w:rsidRPr="009A7329">
        <w:rPr>
          <w:sz w:val="22"/>
          <w:szCs w:val="22"/>
        </w:rPr>
        <w:t>, aby mohl včas zajistit veškerou činnost dle této smlouvy</w:t>
      </w:r>
      <w:r w:rsidR="00BF0AEA">
        <w:rPr>
          <w:sz w:val="22"/>
          <w:szCs w:val="22"/>
        </w:rPr>
        <w:t xml:space="preserve"> (vyjma období 6/2025-12/2025</w:t>
      </w:r>
      <w:r w:rsidR="00CC6DB9">
        <w:rPr>
          <w:sz w:val="22"/>
          <w:szCs w:val="22"/>
        </w:rPr>
        <w:t xml:space="preserve"> – tento harmonogram obdrží Zhotovitel od Objednatele nejpozději současně s podpisem </w:t>
      </w:r>
      <w:r w:rsidR="00F90F12">
        <w:rPr>
          <w:sz w:val="22"/>
          <w:szCs w:val="22"/>
        </w:rPr>
        <w:t>S</w:t>
      </w:r>
      <w:r w:rsidR="00CC6DB9">
        <w:rPr>
          <w:sz w:val="22"/>
          <w:szCs w:val="22"/>
        </w:rPr>
        <w:t>mlouvy</w:t>
      </w:r>
      <w:r w:rsidR="00BF0AEA">
        <w:rPr>
          <w:sz w:val="22"/>
          <w:szCs w:val="22"/>
        </w:rPr>
        <w:t>)</w:t>
      </w:r>
      <w:r w:rsidRPr="009A7329">
        <w:rPr>
          <w:sz w:val="22"/>
          <w:szCs w:val="22"/>
        </w:rPr>
        <w:t xml:space="preserve">. Harmonogram bude obsahovat počet stran, datum předání podkladů pro tisk, datum předání plotterů v elektronické formě a požadované datum expedice. Tento harmonogram je v případě jeho technické realizovatelnosti </w:t>
      </w:r>
      <w:r>
        <w:rPr>
          <w:sz w:val="22"/>
          <w:szCs w:val="22"/>
        </w:rPr>
        <w:t>Zhotovitel</w:t>
      </w:r>
      <w:r w:rsidRPr="009A7329">
        <w:rPr>
          <w:sz w:val="22"/>
          <w:szCs w:val="22"/>
        </w:rPr>
        <w:t xml:space="preserve"> povinen akceptovat.</w:t>
      </w:r>
    </w:p>
    <w:p w14:paraId="618863D7" w14:textId="77777777" w:rsidR="009A7329" w:rsidRPr="009A7329" w:rsidRDefault="009A7329" w:rsidP="009A7329">
      <w:pPr>
        <w:pStyle w:val="Odstavecseseznamem"/>
        <w:jc w:val="both"/>
        <w:rPr>
          <w:sz w:val="22"/>
          <w:szCs w:val="22"/>
        </w:rPr>
      </w:pPr>
    </w:p>
    <w:p w14:paraId="5596C922" w14:textId="72D12F75" w:rsidR="009A7329" w:rsidRPr="009A7329" w:rsidRDefault="009A7329" w:rsidP="00415A74">
      <w:pPr>
        <w:pStyle w:val="Odstavecseseznamem"/>
        <w:numPr>
          <w:ilvl w:val="0"/>
          <w:numId w:val="7"/>
        </w:numPr>
        <w:jc w:val="both"/>
        <w:rPr>
          <w:sz w:val="22"/>
          <w:szCs w:val="22"/>
        </w:rPr>
      </w:pPr>
      <w:r w:rsidRPr="009A7329">
        <w:rPr>
          <w:sz w:val="22"/>
          <w:szCs w:val="22"/>
        </w:rPr>
        <w:t xml:space="preserve">Pro účely této smlouvy se technicky realizovatelným časovým harmonogramem rozumí takový harmonogram, který lze dodržet při vynaložení veškerého úsilí </w:t>
      </w:r>
      <w:r>
        <w:rPr>
          <w:sz w:val="22"/>
          <w:szCs w:val="22"/>
        </w:rPr>
        <w:t>Zhotovitel</w:t>
      </w:r>
      <w:r w:rsidRPr="009A7329">
        <w:rPr>
          <w:sz w:val="22"/>
          <w:szCs w:val="22"/>
        </w:rPr>
        <w:t>e, které na něm lze spravedlivě požadovat.</w:t>
      </w:r>
    </w:p>
    <w:p w14:paraId="14AF12EB" w14:textId="77777777" w:rsidR="009A7329" w:rsidRPr="009A7329" w:rsidRDefault="009A7329" w:rsidP="009A7329">
      <w:pPr>
        <w:pStyle w:val="Odstavecseseznamem"/>
        <w:rPr>
          <w:sz w:val="22"/>
          <w:szCs w:val="22"/>
        </w:rPr>
      </w:pPr>
    </w:p>
    <w:p w14:paraId="38C2F54C" w14:textId="6E3B5C02" w:rsidR="009A7329" w:rsidRDefault="009A7329" w:rsidP="00BF0AEA">
      <w:pPr>
        <w:pStyle w:val="Odstavecseseznamem"/>
        <w:numPr>
          <w:ilvl w:val="0"/>
          <w:numId w:val="7"/>
        </w:numPr>
        <w:jc w:val="both"/>
        <w:rPr>
          <w:sz w:val="22"/>
          <w:szCs w:val="22"/>
        </w:rPr>
      </w:pPr>
      <w:r w:rsidRPr="009A7329">
        <w:rPr>
          <w:sz w:val="22"/>
          <w:szCs w:val="22"/>
        </w:rPr>
        <w:t xml:space="preserve">Noviny budou vytištěny jedenáctkrát ročně, vždy na každý kalendářní měsíc dle časového harmonogramu s výjimkou července. </w:t>
      </w:r>
    </w:p>
    <w:p w14:paraId="7645B1BC" w14:textId="77777777" w:rsidR="00BF0AEA" w:rsidRPr="00BF0AEA" w:rsidRDefault="00BF0AEA" w:rsidP="00BF0AEA">
      <w:pPr>
        <w:jc w:val="both"/>
        <w:rPr>
          <w:sz w:val="22"/>
          <w:szCs w:val="22"/>
        </w:rPr>
      </w:pPr>
    </w:p>
    <w:p w14:paraId="313CC944" w14:textId="79F62B33" w:rsidR="009A7329" w:rsidRPr="009A7329" w:rsidRDefault="009A7329" w:rsidP="00415A74">
      <w:pPr>
        <w:pStyle w:val="Odstavecseseznamem"/>
        <w:numPr>
          <w:ilvl w:val="0"/>
          <w:numId w:val="7"/>
        </w:numPr>
        <w:jc w:val="both"/>
        <w:rPr>
          <w:sz w:val="22"/>
          <w:szCs w:val="22"/>
        </w:rPr>
      </w:pPr>
      <w:r w:rsidRPr="009A7329">
        <w:rPr>
          <w:sz w:val="22"/>
          <w:szCs w:val="22"/>
        </w:rPr>
        <w:t xml:space="preserve">Pokud </w:t>
      </w:r>
      <w:r>
        <w:rPr>
          <w:sz w:val="22"/>
          <w:szCs w:val="22"/>
        </w:rPr>
        <w:t xml:space="preserve">Objednatel </w:t>
      </w:r>
      <w:r w:rsidRPr="009A7329">
        <w:rPr>
          <w:sz w:val="22"/>
          <w:szCs w:val="22"/>
        </w:rPr>
        <w:t xml:space="preserve">nepředloží návrh časového harmonogramu nebo nedodá kompletní podklad podle schváleného časového harmonogramu, není </w:t>
      </w:r>
      <w:r>
        <w:rPr>
          <w:sz w:val="22"/>
          <w:szCs w:val="22"/>
        </w:rPr>
        <w:t xml:space="preserve">Zhotovitel </w:t>
      </w:r>
      <w:r w:rsidRPr="009A7329">
        <w:rPr>
          <w:sz w:val="22"/>
          <w:szCs w:val="22"/>
        </w:rPr>
        <w:t xml:space="preserve">v prodlení </w:t>
      </w:r>
      <w:r>
        <w:rPr>
          <w:sz w:val="22"/>
          <w:szCs w:val="22"/>
        </w:rPr>
        <w:t>p</w:t>
      </w:r>
      <w:r w:rsidRPr="009A7329">
        <w:rPr>
          <w:sz w:val="22"/>
          <w:szCs w:val="22"/>
        </w:rPr>
        <w:t xml:space="preserve">o dobu takového prodlení </w:t>
      </w:r>
      <w:r>
        <w:rPr>
          <w:sz w:val="22"/>
          <w:szCs w:val="22"/>
        </w:rPr>
        <w:t>Objednatele</w:t>
      </w:r>
      <w:r w:rsidRPr="009A7329">
        <w:rPr>
          <w:sz w:val="22"/>
          <w:szCs w:val="22"/>
        </w:rPr>
        <w:t xml:space="preserve">; </w:t>
      </w:r>
      <w:r>
        <w:rPr>
          <w:sz w:val="22"/>
          <w:szCs w:val="22"/>
        </w:rPr>
        <w:t>Zhotovitel,</w:t>
      </w:r>
      <w:r w:rsidRPr="009A7329">
        <w:rPr>
          <w:sz w:val="22"/>
          <w:szCs w:val="22"/>
        </w:rPr>
        <w:t xml:space="preserve"> maje stále na zřeteli zájmy </w:t>
      </w:r>
      <w:r>
        <w:rPr>
          <w:sz w:val="22"/>
          <w:szCs w:val="22"/>
        </w:rPr>
        <w:t>Objednatele</w:t>
      </w:r>
      <w:r w:rsidRPr="009A7329">
        <w:rPr>
          <w:sz w:val="22"/>
          <w:szCs w:val="22"/>
        </w:rPr>
        <w:t xml:space="preserve"> a účel této smlouvy, vynaloží veškeré úsilí, které lze spravedlivě požadovat, aby termíny podle této smlouvy byly přesto splněny. O případné změně času plnění bude </w:t>
      </w:r>
      <w:r>
        <w:rPr>
          <w:sz w:val="22"/>
          <w:szCs w:val="22"/>
        </w:rPr>
        <w:t>Zhotovitelem</w:t>
      </w:r>
      <w:r w:rsidRPr="009A7329">
        <w:rPr>
          <w:sz w:val="22"/>
          <w:szCs w:val="22"/>
        </w:rPr>
        <w:t xml:space="preserve"> vyvoláno jednání a bude o něm proveden zápis, vše s cílem stanovit přijatelný čas plnění.</w:t>
      </w:r>
    </w:p>
    <w:p w14:paraId="348FA159" w14:textId="27B7EDFF" w:rsidR="009A7329" w:rsidRDefault="009A7329" w:rsidP="009A7329">
      <w:pPr>
        <w:rPr>
          <w:b/>
          <w:sz w:val="22"/>
          <w:szCs w:val="22"/>
          <w:u w:val="single"/>
        </w:rPr>
      </w:pPr>
    </w:p>
    <w:p w14:paraId="68C8C4BD" w14:textId="42C5F209" w:rsidR="00604314" w:rsidRDefault="00604314" w:rsidP="00604314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VI. Cena Díla</w:t>
      </w:r>
    </w:p>
    <w:p w14:paraId="29644358" w14:textId="77777777" w:rsidR="00604314" w:rsidRPr="00604314" w:rsidRDefault="00604314" w:rsidP="00604314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14:paraId="57E99AC4" w14:textId="1FD95BC1" w:rsidR="00604314" w:rsidRDefault="00604314" w:rsidP="00415A74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604314">
        <w:rPr>
          <w:rFonts w:eastAsiaTheme="minorHAnsi"/>
          <w:color w:val="000000"/>
          <w:sz w:val="22"/>
          <w:szCs w:val="22"/>
          <w:lang w:eastAsia="en-US"/>
        </w:rPr>
        <w:t xml:space="preserve">Cena za provedení Díla činí </w:t>
      </w:r>
      <w:r w:rsidRPr="00604314">
        <w:rPr>
          <w:rFonts w:eastAsiaTheme="minorHAnsi"/>
          <w:b/>
          <w:bCs/>
          <w:color w:val="000000"/>
          <w:sz w:val="22"/>
          <w:szCs w:val="22"/>
          <w:lang w:eastAsia="en-US"/>
        </w:rPr>
        <w:t>"[</w:t>
      </w:r>
      <w:r w:rsidRPr="00FC0814">
        <w:rPr>
          <w:rFonts w:eastAsiaTheme="minorHAnsi"/>
          <w:b/>
          <w:bCs/>
          <w:color w:val="000000"/>
          <w:sz w:val="22"/>
          <w:szCs w:val="22"/>
          <w:highlight w:val="yellow"/>
          <w:lang w:eastAsia="en-US"/>
        </w:rPr>
        <w:t>Bude doplněno před uzavřením Smlouvy</w:t>
      </w:r>
      <w:r w:rsidRPr="00604314">
        <w:rPr>
          <w:rFonts w:eastAsiaTheme="minorHAnsi"/>
          <w:b/>
          <w:bCs/>
          <w:color w:val="000000"/>
          <w:sz w:val="22"/>
          <w:szCs w:val="22"/>
          <w:lang w:eastAsia="en-US"/>
        </w:rPr>
        <w:t>]</w:t>
      </w:r>
      <w:proofErr w:type="gramStart"/>
      <w:r w:rsidRPr="00604314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" </w:t>
      </w:r>
      <w:r w:rsidRPr="00604314">
        <w:rPr>
          <w:rFonts w:eastAsiaTheme="minorHAnsi"/>
          <w:b/>
          <w:bCs/>
          <w:i/>
          <w:iCs/>
          <w:color w:val="000000"/>
          <w:sz w:val="22"/>
          <w:szCs w:val="22"/>
          <w:lang w:eastAsia="en-US"/>
        </w:rPr>
        <w:t>,</w:t>
      </w:r>
      <w:proofErr w:type="gramEnd"/>
      <w:r w:rsidRPr="00604314">
        <w:rPr>
          <w:rFonts w:eastAsiaTheme="minorHAnsi"/>
          <w:b/>
          <w:bCs/>
          <w:i/>
          <w:iCs/>
          <w:color w:val="000000"/>
          <w:sz w:val="22"/>
          <w:szCs w:val="22"/>
          <w:lang w:eastAsia="en-US"/>
        </w:rPr>
        <w:t xml:space="preserve">- </w:t>
      </w:r>
      <w:r w:rsidRPr="00604314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Kč bez DPH </w:t>
      </w:r>
      <w:r w:rsidRPr="00604314">
        <w:rPr>
          <w:rFonts w:eastAsiaTheme="minorHAnsi"/>
          <w:color w:val="000000"/>
          <w:sz w:val="22"/>
          <w:szCs w:val="22"/>
          <w:lang w:eastAsia="en-US"/>
        </w:rPr>
        <w:t>(dále jen „</w:t>
      </w:r>
      <w:r w:rsidRPr="00604314">
        <w:rPr>
          <w:rFonts w:eastAsiaTheme="minorHAnsi"/>
          <w:b/>
          <w:bCs/>
          <w:i/>
          <w:iCs/>
          <w:color w:val="000000"/>
          <w:sz w:val="22"/>
          <w:szCs w:val="22"/>
          <w:lang w:eastAsia="en-US"/>
        </w:rPr>
        <w:t>Cena Díla</w:t>
      </w:r>
      <w:r w:rsidRPr="00604314">
        <w:rPr>
          <w:rFonts w:eastAsiaTheme="minorHAnsi"/>
          <w:color w:val="000000"/>
          <w:sz w:val="22"/>
          <w:szCs w:val="22"/>
          <w:lang w:eastAsia="en-US"/>
        </w:rPr>
        <w:t>“). Cena Díla je celková za celé předané Dílo. Kalkulace Ceny Díla je stanovena v souladu s nabídkou Zhotovitele podanou do předmětného zadávacího řízení</w:t>
      </w:r>
      <w:r w:rsidR="00A24EBC">
        <w:rPr>
          <w:rFonts w:eastAsiaTheme="minorHAnsi"/>
          <w:color w:val="000000"/>
          <w:sz w:val="22"/>
          <w:szCs w:val="22"/>
          <w:lang w:eastAsia="en-US"/>
        </w:rPr>
        <w:t xml:space="preserve"> a tvoří Přílohu č. 3 této Smlouvy</w:t>
      </w:r>
      <w:r w:rsidRPr="00604314">
        <w:rPr>
          <w:rFonts w:eastAsiaTheme="minorHAnsi"/>
          <w:color w:val="000000"/>
          <w:sz w:val="22"/>
          <w:szCs w:val="22"/>
          <w:lang w:eastAsia="en-US"/>
        </w:rPr>
        <w:t xml:space="preserve">. </w:t>
      </w:r>
    </w:p>
    <w:p w14:paraId="226CC5DC" w14:textId="77777777" w:rsidR="00604314" w:rsidRDefault="00604314" w:rsidP="00903789">
      <w:pPr>
        <w:pStyle w:val="Odstavecseseznamem"/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78125A50" w14:textId="0D462AEE" w:rsidR="00604314" w:rsidRPr="00604314" w:rsidRDefault="00604314" w:rsidP="00415A74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604314">
        <w:rPr>
          <w:rFonts w:eastAsiaTheme="minorHAnsi"/>
          <w:color w:val="000000"/>
          <w:sz w:val="22"/>
          <w:szCs w:val="22"/>
          <w:lang w:eastAsia="en-US"/>
        </w:rPr>
        <w:t xml:space="preserve">Cena Díla je stanovena jako nejvýše přípustná a nepřekročitelná, s výjimkami sjednanými ve Smlouvě. Zhotovitel je povinen se před podpisem Smlouvy seznámit se všemi okolnostmi a podmínkami provádění Díla, které mohou mít jakýkoliv vliv na kalkulaci Ceny Díla. </w:t>
      </w:r>
    </w:p>
    <w:p w14:paraId="120F652E" w14:textId="77777777" w:rsidR="00604314" w:rsidRDefault="00604314" w:rsidP="00604314">
      <w:pPr>
        <w:autoSpaceDE w:val="0"/>
        <w:autoSpaceDN w:val="0"/>
        <w:adjustRightInd w:val="0"/>
        <w:spacing w:after="18"/>
        <w:rPr>
          <w:rFonts w:eastAsiaTheme="minorHAnsi"/>
          <w:color w:val="000000"/>
          <w:sz w:val="22"/>
          <w:szCs w:val="22"/>
          <w:lang w:eastAsia="en-US"/>
        </w:rPr>
      </w:pPr>
    </w:p>
    <w:p w14:paraId="53630513" w14:textId="77777777" w:rsidR="002D3F94" w:rsidRDefault="00604314" w:rsidP="00415A74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18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604314">
        <w:rPr>
          <w:rFonts w:eastAsiaTheme="minorHAnsi"/>
          <w:color w:val="000000"/>
          <w:sz w:val="22"/>
          <w:szCs w:val="22"/>
          <w:lang w:eastAsia="en-US"/>
        </w:rPr>
        <w:t xml:space="preserve">V Ceně Díla jsou rovněž zahrnuty mimo jiné: náklady na provádění prací na Díle; poplatky související s Dílem;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604314">
        <w:rPr>
          <w:rFonts w:eastAsiaTheme="minorHAnsi"/>
          <w:color w:val="000000"/>
          <w:sz w:val="22"/>
          <w:szCs w:val="22"/>
          <w:lang w:eastAsia="en-US"/>
        </w:rPr>
        <w:t xml:space="preserve">dopravní </w:t>
      </w:r>
      <w:r w:rsidRPr="003611D7">
        <w:rPr>
          <w:rFonts w:eastAsiaTheme="minorHAnsi"/>
          <w:color w:val="000000"/>
          <w:sz w:val="22"/>
          <w:szCs w:val="22"/>
          <w:lang w:eastAsia="en-US"/>
        </w:rPr>
        <w:t xml:space="preserve">náklady pro personál Zhotovitele a náklady za veškerou činnost zaměstnanců či poddodavatelů Zhotovitele pracujících na zhotovení Díla; náklady na odvoz a likvidaci odpadů vzniklých v souvislosti s prováděním Díla v souladu s platnými a účinnými právními předpisy; ostatní náklady, spotřeba energií a další náklady Zhotovitele nutné pro včasné a kompletní provedení Díla podle Smlouvy. </w:t>
      </w:r>
    </w:p>
    <w:p w14:paraId="18C694C1" w14:textId="77777777" w:rsidR="002D3F94" w:rsidRPr="002D3F94" w:rsidRDefault="002D3F94" w:rsidP="002D3F94">
      <w:pPr>
        <w:pStyle w:val="Odstavecseseznamem"/>
        <w:rPr>
          <w:sz w:val="22"/>
          <w:szCs w:val="22"/>
        </w:rPr>
      </w:pPr>
    </w:p>
    <w:p w14:paraId="44812A24" w14:textId="276D833F" w:rsidR="002D3F94" w:rsidRPr="002D3F94" w:rsidRDefault="002D3F94" w:rsidP="00415A74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18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2D3F94">
        <w:rPr>
          <w:sz w:val="22"/>
          <w:szCs w:val="22"/>
        </w:rPr>
        <w:t xml:space="preserve">V případě, že dojde ke snížení rozsahu </w:t>
      </w:r>
      <w:r>
        <w:rPr>
          <w:sz w:val="22"/>
          <w:szCs w:val="22"/>
        </w:rPr>
        <w:t>prováděného Díla</w:t>
      </w:r>
      <w:r w:rsidRPr="002D3F94">
        <w:rPr>
          <w:sz w:val="22"/>
          <w:szCs w:val="22"/>
        </w:rPr>
        <w:t xml:space="preserve">, například z důvodu předčasného skončení </w:t>
      </w:r>
      <w:r>
        <w:rPr>
          <w:sz w:val="22"/>
          <w:szCs w:val="22"/>
        </w:rPr>
        <w:t>Smlouvy</w:t>
      </w:r>
      <w:r w:rsidRPr="002D3F94">
        <w:rPr>
          <w:sz w:val="22"/>
          <w:szCs w:val="22"/>
        </w:rPr>
        <w:t xml:space="preserve">, dojde i k poměrnému snížení </w:t>
      </w:r>
      <w:r>
        <w:rPr>
          <w:sz w:val="22"/>
          <w:szCs w:val="22"/>
        </w:rPr>
        <w:t xml:space="preserve">ceny Díla </w:t>
      </w:r>
      <w:r w:rsidRPr="002D3F94">
        <w:rPr>
          <w:sz w:val="22"/>
          <w:szCs w:val="22"/>
        </w:rPr>
        <w:t xml:space="preserve">dle odst. 4.1 tohoto článku </w:t>
      </w:r>
      <w:r>
        <w:rPr>
          <w:sz w:val="22"/>
          <w:szCs w:val="22"/>
        </w:rPr>
        <w:t>Smlouvy</w:t>
      </w:r>
      <w:r w:rsidRPr="002D3F94">
        <w:rPr>
          <w:sz w:val="22"/>
          <w:szCs w:val="22"/>
        </w:rPr>
        <w:t>.</w:t>
      </w:r>
    </w:p>
    <w:p w14:paraId="42DA64AB" w14:textId="77777777" w:rsidR="003611D7" w:rsidRPr="003611D7" w:rsidRDefault="003611D7" w:rsidP="003611D7">
      <w:pPr>
        <w:pStyle w:val="Odstavecseseznamem"/>
        <w:rPr>
          <w:rFonts w:eastAsiaTheme="minorHAnsi"/>
          <w:color w:val="000000"/>
          <w:sz w:val="22"/>
          <w:szCs w:val="22"/>
          <w:lang w:eastAsia="en-US"/>
        </w:rPr>
      </w:pPr>
    </w:p>
    <w:p w14:paraId="6A569BE9" w14:textId="0C167094" w:rsidR="003611D7" w:rsidRPr="003611D7" w:rsidRDefault="003611D7" w:rsidP="00415A74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18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3611D7">
        <w:rPr>
          <w:rFonts w:eastAsiaTheme="minorHAnsi"/>
          <w:color w:val="000000"/>
          <w:sz w:val="22"/>
          <w:szCs w:val="22"/>
          <w:lang w:eastAsia="en-US"/>
        </w:rPr>
        <w:t xml:space="preserve">Objednatel je povinen zaplatit Zhotoviteli a Zhotovitel je oprávněn Objednateli vyúčtovat pouze Cenu Díla (resp. její část) podle Zhotovitelem skutečně provedených prací, dodávek a služeb, a pouze po řádném předání a převzetí Díla (resp. jeho části), nedohodnou-li se Smluvní strany jinak. </w:t>
      </w:r>
    </w:p>
    <w:p w14:paraId="17A82ADD" w14:textId="77777777" w:rsidR="003611D7" w:rsidRPr="003611D7" w:rsidRDefault="003611D7" w:rsidP="003611D7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1768E324" w14:textId="47A1CE77" w:rsidR="00604314" w:rsidRPr="003611D7" w:rsidRDefault="003611D7" w:rsidP="00415A74">
      <w:pPr>
        <w:numPr>
          <w:ilvl w:val="0"/>
          <w:numId w:val="8"/>
        </w:num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3611D7">
        <w:rPr>
          <w:rFonts w:eastAsiaTheme="minorHAnsi"/>
          <w:color w:val="000000"/>
          <w:sz w:val="22"/>
          <w:szCs w:val="22"/>
          <w:lang w:eastAsia="en-US"/>
        </w:rPr>
        <w:t xml:space="preserve">Smluvní strany se dohodly, že § 2620 odst. 2 Občanského zákoníku a rovněž obchodní zvyklosti, jež jsou svým smyslem nebo účinky stejné nebo obdobné uvedeným ustanovením, se nepoužijí. </w:t>
      </w:r>
    </w:p>
    <w:p w14:paraId="6EF62327" w14:textId="0B997930" w:rsidR="00604314" w:rsidRDefault="00604314" w:rsidP="00604314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19CAD917" w14:textId="24D851D4" w:rsidR="00F12689" w:rsidRDefault="00F12689" w:rsidP="00F12689">
      <w:pPr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  <w:r w:rsidRPr="00F12689">
        <w:rPr>
          <w:rFonts w:eastAsiaTheme="minorHAnsi"/>
          <w:b/>
          <w:sz w:val="22"/>
          <w:szCs w:val="22"/>
          <w:u w:val="single"/>
          <w:lang w:eastAsia="en-US"/>
        </w:rPr>
        <w:t>VII. Fakturace a platební podmínky</w:t>
      </w:r>
    </w:p>
    <w:p w14:paraId="19C80603" w14:textId="77777777" w:rsidR="00F12689" w:rsidRDefault="00F12689" w:rsidP="00F12689">
      <w:pPr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</w:p>
    <w:p w14:paraId="0E1F2DA9" w14:textId="5D277659" w:rsidR="00F12689" w:rsidRDefault="00F12689" w:rsidP="00415A74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F12689">
        <w:rPr>
          <w:rFonts w:eastAsiaTheme="minorHAnsi"/>
          <w:color w:val="000000"/>
          <w:sz w:val="22"/>
          <w:szCs w:val="22"/>
          <w:lang w:eastAsia="en-US"/>
        </w:rPr>
        <w:t xml:space="preserve">Je-li Zhotovitel povinen podle </w:t>
      </w:r>
      <w:proofErr w:type="spellStart"/>
      <w:r w:rsidRPr="00F12689">
        <w:rPr>
          <w:rFonts w:eastAsiaTheme="minorHAnsi"/>
          <w:color w:val="000000"/>
          <w:sz w:val="22"/>
          <w:szCs w:val="22"/>
          <w:lang w:eastAsia="en-US"/>
        </w:rPr>
        <w:t>ZoDPH</w:t>
      </w:r>
      <w:proofErr w:type="spellEnd"/>
      <w:r w:rsidRPr="00F12689">
        <w:rPr>
          <w:rFonts w:eastAsiaTheme="minorHAnsi"/>
          <w:color w:val="000000"/>
          <w:sz w:val="22"/>
          <w:szCs w:val="22"/>
          <w:lang w:eastAsia="en-US"/>
        </w:rPr>
        <w:t xml:space="preserve"> uhradit v souvislosti s poskytováním plnění podle Smlouvy DPH a Dílo nepodléhá režimu přenesení daňové povinnosti v souladu s § 92a a § 92e </w:t>
      </w:r>
      <w:proofErr w:type="spellStart"/>
      <w:r w:rsidRPr="00F12689">
        <w:rPr>
          <w:rFonts w:eastAsiaTheme="minorHAnsi"/>
          <w:color w:val="000000"/>
          <w:sz w:val="22"/>
          <w:szCs w:val="22"/>
          <w:lang w:eastAsia="en-US"/>
        </w:rPr>
        <w:t>ZoDPH</w:t>
      </w:r>
      <w:proofErr w:type="spellEnd"/>
      <w:r w:rsidRPr="00F12689">
        <w:rPr>
          <w:rFonts w:eastAsiaTheme="minorHAnsi"/>
          <w:color w:val="000000"/>
          <w:sz w:val="22"/>
          <w:szCs w:val="22"/>
          <w:lang w:eastAsia="en-US"/>
        </w:rPr>
        <w:t xml:space="preserve">, je Objednatel povinen Zhotoviteli takovou DPH uhradit vedle Ceny Díla. Zhotovitel odpovídá za to, že sazba DPH bude ve vztahu ke všem plněním poskytovaným na základě Smlouvy stanovena v souladu s právními předpisy platnými a účinnými k okamžiku uskutečnění zdanitelného plnění. </w:t>
      </w:r>
    </w:p>
    <w:p w14:paraId="4DF418E3" w14:textId="77777777" w:rsidR="00F12689" w:rsidRDefault="00F12689" w:rsidP="00F12689">
      <w:pPr>
        <w:pStyle w:val="Odstavecseseznamem"/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3DAD4230" w14:textId="77777777" w:rsidR="00F12689" w:rsidRDefault="00F12689" w:rsidP="00415A74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F12689">
        <w:rPr>
          <w:rFonts w:eastAsiaTheme="minorHAnsi"/>
          <w:color w:val="000000"/>
          <w:sz w:val="22"/>
          <w:szCs w:val="22"/>
          <w:lang w:eastAsia="en-US"/>
        </w:rPr>
        <w:t>Objednatel bude hradit Zhotoviteli Cenu Díla a případnou DPH na základě faktur – daňových dokladů (dále jednotlivě jako „</w:t>
      </w:r>
      <w:r w:rsidRPr="00F12689">
        <w:rPr>
          <w:rFonts w:eastAsiaTheme="minorHAnsi"/>
          <w:b/>
          <w:bCs/>
          <w:i/>
          <w:iCs/>
          <w:color w:val="000000"/>
          <w:sz w:val="22"/>
          <w:szCs w:val="22"/>
          <w:lang w:eastAsia="en-US"/>
        </w:rPr>
        <w:t>Faktura</w:t>
      </w:r>
      <w:r w:rsidRPr="00F12689">
        <w:rPr>
          <w:rFonts w:eastAsiaTheme="minorHAnsi"/>
          <w:color w:val="000000"/>
          <w:sz w:val="22"/>
          <w:szCs w:val="22"/>
          <w:lang w:eastAsia="en-US"/>
        </w:rPr>
        <w:t xml:space="preserve">“). </w:t>
      </w:r>
    </w:p>
    <w:p w14:paraId="3AD11071" w14:textId="77777777" w:rsidR="00F12689" w:rsidRPr="00F12689" w:rsidRDefault="00F12689" w:rsidP="00F12689">
      <w:pPr>
        <w:pStyle w:val="Odstavecseseznamem"/>
        <w:rPr>
          <w:rFonts w:eastAsiaTheme="minorHAnsi"/>
          <w:color w:val="000000"/>
          <w:sz w:val="22"/>
          <w:szCs w:val="22"/>
          <w:lang w:eastAsia="en-US"/>
        </w:rPr>
      </w:pPr>
    </w:p>
    <w:p w14:paraId="34042E48" w14:textId="15DB2218" w:rsidR="00F12689" w:rsidRDefault="00F12689" w:rsidP="00415A74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F12689">
        <w:rPr>
          <w:rFonts w:eastAsiaTheme="minorHAnsi"/>
          <w:b/>
          <w:color w:val="000000"/>
          <w:sz w:val="22"/>
          <w:szCs w:val="22"/>
          <w:lang w:eastAsia="en-US"/>
        </w:rPr>
        <w:t xml:space="preserve">Fakturace Ceny Díla bude probíhat po částech – tj. po splnění povinností Zhotovitele ve vztahu k jednotlivým </w:t>
      </w:r>
      <w:r w:rsidR="0033342E">
        <w:rPr>
          <w:rFonts w:eastAsiaTheme="minorHAnsi"/>
          <w:b/>
          <w:color w:val="000000"/>
          <w:sz w:val="22"/>
          <w:szCs w:val="22"/>
          <w:lang w:eastAsia="en-US"/>
        </w:rPr>
        <w:t>vydáním</w:t>
      </w:r>
      <w:r w:rsidRPr="00F12689">
        <w:rPr>
          <w:rFonts w:eastAsiaTheme="minorHAnsi"/>
          <w:b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/>
          <w:b/>
          <w:color w:val="000000"/>
          <w:sz w:val="22"/>
          <w:szCs w:val="22"/>
          <w:lang w:eastAsia="en-US"/>
        </w:rPr>
        <w:t>Novin</w:t>
      </w:r>
      <w:r w:rsidRPr="00F12689">
        <w:rPr>
          <w:rFonts w:eastAsiaTheme="minorHAnsi"/>
          <w:color w:val="000000"/>
          <w:sz w:val="22"/>
          <w:szCs w:val="22"/>
          <w:lang w:eastAsia="en-US"/>
        </w:rPr>
        <w:t xml:space="preserve">. Zhotovitel je oprávněn vystavit Fakturu za splnění povinností Zhotovitele ve vztahu k danému </w:t>
      </w:r>
      <w:r w:rsidR="0083588C">
        <w:rPr>
          <w:rFonts w:eastAsiaTheme="minorHAnsi"/>
          <w:color w:val="000000"/>
          <w:sz w:val="22"/>
          <w:szCs w:val="22"/>
          <w:lang w:eastAsia="en-US"/>
        </w:rPr>
        <w:t>vydání</w:t>
      </w:r>
      <w:r w:rsidRPr="00F12689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000000"/>
          <w:sz w:val="22"/>
          <w:szCs w:val="22"/>
          <w:lang w:eastAsia="en-US"/>
        </w:rPr>
        <w:t>Novin</w:t>
      </w:r>
      <w:r w:rsidRPr="00F12689">
        <w:rPr>
          <w:rFonts w:eastAsiaTheme="minorHAnsi"/>
          <w:color w:val="000000"/>
          <w:sz w:val="22"/>
          <w:szCs w:val="22"/>
          <w:lang w:eastAsia="en-US"/>
        </w:rPr>
        <w:t xml:space="preserve"> po kumulativním splnění následujících povinností Zhotovitele dle této Smlouvy: </w:t>
      </w:r>
    </w:p>
    <w:p w14:paraId="1F70477E" w14:textId="77777777" w:rsidR="00F12689" w:rsidRPr="00F12689" w:rsidRDefault="00F12689" w:rsidP="00CC737D">
      <w:pPr>
        <w:pStyle w:val="Odstavecseseznamem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02E70D64" w14:textId="6C39B70D" w:rsidR="00F12689" w:rsidRDefault="00F12689" w:rsidP="00415A74">
      <w:pPr>
        <w:pStyle w:val="Odstavecseseznamem"/>
        <w:numPr>
          <w:ilvl w:val="1"/>
          <w:numId w:val="9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F12689">
        <w:rPr>
          <w:rFonts w:eastAsiaTheme="minorHAnsi"/>
          <w:color w:val="000000"/>
          <w:sz w:val="22"/>
          <w:szCs w:val="22"/>
          <w:lang w:eastAsia="en-US"/>
        </w:rPr>
        <w:t xml:space="preserve">vytištění daného </w:t>
      </w:r>
      <w:r w:rsidR="0083588C">
        <w:rPr>
          <w:rFonts w:eastAsiaTheme="minorHAnsi"/>
          <w:color w:val="000000"/>
          <w:sz w:val="22"/>
          <w:szCs w:val="22"/>
          <w:lang w:eastAsia="en-US"/>
        </w:rPr>
        <w:t>vydání</w:t>
      </w:r>
      <w:r w:rsidRPr="00F12689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Novin </w:t>
      </w:r>
      <w:r w:rsidRPr="00F12689">
        <w:rPr>
          <w:rFonts w:eastAsiaTheme="minorHAnsi"/>
          <w:color w:val="000000"/>
          <w:sz w:val="22"/>
          <w:szCs w:val="22"/>
          <w:lang w:eastAsia="en-US"/>
        </w:rPr>
        <w:t xml:space="preserve">podle grafického a textového návrhu Objednatele: za splnění technické specifikace uvedené ve Specifikaci předmětu plnění (Příloha č. 1 Smlouvy); </w:t>
      </w:r>
    </w:p>
    <w:p w14:paraId="5AEE8FF3" w14:textId="77777777" w:rsidR="00F12689" w:rsidRDefault="00F12689" w:rsidP="00415A74">
      <w:pPr>
        <w:pStyle w:val="Odstavecseseznamem"/>
        <w:numPr>
          <w:ilvl w:val="1"/>
          <w:numId w:val="9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F12689">
        <w:rPr>
          <w:rFonts w:eastAsiaTheme="minorHAnsi"/>
          <w:color w:val="000000"/>
          <w:sz w:val="22"/>
          <w:szCs w:val="22"/>
          <w:lang w:eastAsia="en-US"/>
        </w:rPr>
        <w:t xml:space="preserve">v množství uvedeném ve Specifikaci předmětu plnění (Příloha č. 1 Smlouvy) a </w:t>
      </w:r>
    </w:p>
    <w:p w14:paraId="3CC007E9" w14:textId="5B494158" w:rsidR="00CC737D" w:rsidRDefault="00F12689" w:rsidP="00415A74">
      <w:pPr>
        <w:pStyle w:val="Odstavecseseznamem"/>
        <w:numPr>
          <w:ilvl w:val="1"/>
          <w:numId w:val="9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F12689">
        <w:rPr>
          <w:rFonts w:eastAsiaTheme="minorHAnsi"/>
          <w:color w:val="000000"/>
          <w:sz w:val="22"/>
          <w:szCs w:val="22"/>
          <w:lang w:eastAsia="en-US"/>
        </w:rPr>
        <w:t xml:space="preserve">doprava výtisků daného </w:t>
      </w:r>
      <w:r w:rsidR="0083588C">
        <w:rPr>
          <w:rFonts w:eastAsiaTheme="minorHAnsi"/>
          <w:color w:val="000000"/>
          <w:sz w:val="22"/>
          <w:szCs w:val="22"/>
          <w:lang w:eastAsia="en-US"/>
        </w:rPr>
        <w:t>vydání</w:t>
      </w:r>
      <w:r w:rsidRPr="00F12689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000000"/>
          <w:sz w:val="22"/>
          <w:szCs w:val="22"/>
          <w:lang w:eastAsia="en-US"/>
        </w:rPr>
        <w:t>Novin</w:t>
      </w:r>
      <w:r w:rsidRPr="00F12689">
        <w:rPr>
          <w:rFonts w:eastAsiaTheme="minorHAnsi"/>
          <w:color w:val="000000"/>
          <w:sz w:val="22"/>
          <w:szCs w:val="22"/>
          <w:lang w:eastAsia="en-US"/>
        </w:rPr>
        <w:t xml:space="preserve"> do distribuční</w:t>
      </w:r>
      <w:r w:rsidR="007C3712">
        <w:rPr>
          <w:rFonts w:eastAsiaTheme="minorHAnsi"/>
          <w:color w:val="000000"/>
          <w:sz w:val="22"/>
          <w:szCs w:val="22"/>
          <w:lang w:eastAsia="en-US"/>
        </w:rPr>
        <w:t xml:space="preserve">ho místa </w:t>
      </w:r>
      <w:r w:rsidRPr="00F12689">
        <w:rPr>
          <w:rFonts w:eastAsiaTheme="minorHAnsi"/>
          <w:color w:val="000000"/>
          <w:sz w:val="22"/>
          <w:szCs w:val="22"/>
          <w:lang w:eastAsia="en-US"/>
        </w:rPr>
        <w:t>určen</w:t>
      </w:r>
      <w:r w:rsidR="007C3712">
        <w:rPr>
          <w:rFonts w:eastAsiaTheme="minorHAnsi"/>
          <w:color w:val="000000"/>
          <w:sz w:val="22"/>
          <w:szCs w:val="22"/>
          <w:lang w:eastAsia="en-US"/>
        </w:rPr>
        <w:t>é</w:t>
      </w:r>
      <w:r w:rsidRPr="00F12689">
        <w:rPr>
          <w:rFonts w:eastAsiaTheme="minorHAnsi"/>
          <w:color w:val="000000"/>
          <w:sz w:val="22"/>
          <w:szCs w:val="22"/>
          <w:lang w:eastAsia="en-US"/>
        </w:rPr>
        <w:t>h</w:t>
      </w:r>
      <w:r w:rsidR="007C3712">
        <w:rPr>
          <w:rFonts w:eastAsiaTheme="minorHAnsi"/>
          <w:color w:val="000000"/>
          <w:sz w:val="22"/>
          <w:szCs w:val="22"/>
          <w:lang w:eastAsia="en-US"/>
        </w:rPr>
        <w:t>o</w:t>
      </w:r>
      <w:r w:rsidRPr="00F12689">
        <w:rPr>
          <w:rFonts w:eastAsiaTheme="minorHAnsi"/>
          <w:color w:val="000000"/>
          <w:sz w:val="22"/>
          <w:szCs w:val="22"/>
          <w:lang w:eastAsia="en-US"/>
        </w:rPr>
        <w:t xml:space="preserve"> Objednatelem ve Specifikaci předmětu plnění (Příloha č. 1 Smlouvy) nejpozději v termínu uvedeném ve vztahu k danému </w:t>
      </w:r>
      <w:r w:rsidR="0077654A">
        <w:rPr>
          <w:rFonts w:eastAsiaTheme="minorHAnsi"/>
          <w:color w:val="000000"/>
          <w:sz w:val="22"/>
          <w:szCs w:val="22"/>
          <w:lang w:eastAsia="en-US"/>
        </w:rPr>
        <w:t>vydání</w:t>
      </w:r>
      <w:r w:rsidRPr="00F12689">
        <w:rPr>
          <w:rFonts w:eastAsiaTheme="minorHAnsi"/>
          <w:color w:val="000000"/>
          <w:sz w:val="22"/>
          <w:szCs w:val="22"/>
          <w:lang w:eastAsia="en-US"/>
        </w:rPr>
        <w:t xml:space="preserve"> v Harmonogramu předmětu plnění</w:t>
      </w:r>
      <w:r w:rsidR="002A38F0">
        <w:rPr>
          <w:rFonts w:eastAsiaTheme="minorHAnsi"/>
          <w:color w:val="000000"/>
          <w:sz w:val="22"/>
          <w:szCs w:val="22"/>
          <w:lang w:eastAsia="en-US"/>
        </w:rPr>
        <w:t>.</w:t>
      </w:r>
    </w:p>
    <w:p w14:paraId="784E78C5" w14:textId="12C75392" w:rsidR="00CC737D" w:rsidRDefault="00F12689" w:rsidP="00CC737D">
      <w:pPr>
        <w:autoSpaceDE w:val="0"/>
        <w:autoSpaceDN w:val="0"/>
        <w:adjustRightInd w:val="0"/>
        <w:ind w:left="1080" w:firstLine="336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C737D">
        <w:rPr>
          <w:rFonts w:eastAsiaTheme="minorHAnsi"/>
          <w:color w:val="000000"/>
          <w:sz w:val="22"/>
          <w:szCs w:val="22"/>
          <w:lang w:eastAsia="en-US"/>
        </w:rPr>
        <w:t>(dále jen „</w:t>
      </w:r>
      <w:r w:rsidRPr="00CC737D">
        <w:rPr>
          <w:rFonts w:eastAsiaTheme="minorHAnsi"/>
          <w:b/>
          <w:bCs/>
          <w:i/>
          <w:iCs/>
          <w:color w:val="000000"/>
          <w:sz w:val="22"/>
          <w:szCs w:val="22"/>
          <w:lang w:eastAsia="en-US"/>
        </w:rPr>
        <w:t>Povinnosti Zhotovitele</w:t>
      </w:r>
      <w:r w:rsidRPr="00CC737D">
        <w:rPr>
          <w:rFonts w:eastAsiaTheme="minorHAnsi"/>
          <w:color w:val="000000"/>
          <w:sz w:val="22"/>
          <w:szCs w:val="22"/>
          <w:lang w:eastAsia="en-US"/>
        </w:rPr>
        <w:t xml:space="preserve">“) </w:t>
      </w:r>
    </w:p>
    <w:p w14:paraId="03DDCEDA" w14:textId="77777777" w:rsidR="00CC737D" w:rsidRDefault="00CC737D" w:rsidP="00CC737D">
      <w:pPr>
        <w:autoSpaceDE w:val="0"/>
        <w:autoSpaceDN w:val="0"/>
        <w:adjustRightInd w:val="0"/>
        <w:ind w:left="1080" w:firstLine="336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495C50F6" w14:textId="611C4078" w:rsidR="00CC737D" w:rsidRDefault="00F12689" w:rsidP="00415A74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C737D">
        <w:rPr>
          <w:rFonts w:eastAsiaTheme="minorHAnsi"/>
          <w:color w:val="000000"/>
          <w:sz w:val="22"/>
          <w:szCs w:val="22"/>
          <w:lang w:eastAsia="en-US"/>
        </w:rPr>
        <w:t xml:space="preserve">Po splnění Povinností Zhotovitele ve vztahu ke každému </w:t>
      </w:r>
      <w:r w:rsidR="00BF4DB7">
        <w:rPr>
          <w:rFonts w:eastAsiaTheme="minorHAnsi"/>
          <w:color w:val="000000"/>
          <w:sz w:val="22"/>
          <w:szCs w:val="22"/>
          <w:lang w:eastAsia="en-US"/>
        </w:rPr>
        <w:t>vydání</w:t>
      </w:r>
      <w:r w:rsidRPr="00CC737D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CC737D">
        <w:rPr>
          <w:rFonts w:eastAsiaTheme="minorHAnsi"/>
          <w:color w:val="000000"/>
          <w:sz w:val="22"/>
          <w:szCs w:val="22"/>
          <w:lang w:eastAsia="en-US"/>
        </w:rPr>
        <w:t>Novin</w:t>
      </w:r>
      <w:r w:rsidRPr="00CC737D">
        <w:rPr>
          <w:rFonts w:eastAsiaTheme="minorHAnsi"/>
          <w:color w:val="000000"/>
          <w:sz w:val="22"/>
          <w:szCs w:val="22"/>
          <w:lang w:eastAsia="en-US"/>
        </w:rPr>
        <w:t xml:space="preserve"> je Zhotovitel oprávněn vystavit Fakturu ve výši 1/22 Ceny Díla. </w:t>
      </w:r>
    </w:p>
    <w:p w14:paraId="5AEB379E" w14:textId="77777777" w:rsidR="00CC737D" w:rsidRDefault="00CC737D" w:rsidP="00CC737D">
      <w:pPr>
        <w:pStyle w:val="Odstavecseseznamem"/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18332033" w14:textId="77777777" w:rsidR="00CC737D" w:rsidRDefault="00F12689" w:rsidP="00415A74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C737D">
        <w:rPr>
          <w:rFonts w:eastAsiaTheme="minorHAnsi"/>
          <w:color w:val="000000"/>
          <w:sz w:val="22"/>
          <w:szCs w:val="22"/>
          <w:lang w:eastAsia="en-US"/>
        </w:rPr>
        <w:t xml:space="preserve">Faktura musí splňovat náležitosti daňového dokladu podle </w:t>
      </w:r>
      <w:proofErr w:type="spellStart"/>
      <w:r w:rsidRPr="00CC737D">
        <w:rPr>
          <w:rFonts w:eastAsiaTheme="minorHAnsi"/>
          <w:color w:val="000000"/>
          <w:sz w:val="22"/>
          <w:szCs w:val="22"/>
          <w:lang w:eastAsia="en-US"/>
        </w:rPr>
        <w:t>ZoDPH</w:t>
      </w:r>
      <w:proofErr w:type="spellEnd"/>
      <w:r w:rsidRPr="00CC737D">
        <w:rPr>
          <w:rFonts w:eastAsiaTheme="minorHAnsi"/>
          <w:color w:val="000000"/>
          <w:sz w:val="22"/>
          <w:szCs w:val="22"/>
          <w:lang w:eastAsia="en-US"/>
        </w:rPr>
        <w:t xml:space="preserve">, včetně případné informace, že provedení Díla podléhá režimu přenesení daňové povinnosti v souladu s § 92a a § 92e </w:t>
      </w:r>
      <w:proofErr w:type="spellStart"/>
      <w:r w:rsidRPr="00CC737D">
        <w:rPr>
          <w:rFonts w:eastAsiaTheme="minorHAnsi"/>
          <w:color w:val="000000"/>
          <w:sz w:val="22"/>
          <w:szCs w:val="22"/>
          <w:lang w:eastAsia="en-US"/>
        </w:rPr>
        <w:t>ZoDPH</w:t>
      </w:r>
      <w:proofErr w:type="spellEnd"/>
      <w:r w:rsidRPr="00CC737D">
        <w:rPr>
          <w:rFonts w:eastAsiaTheme="minorHAnsi"/>
          <w:color w:val="000000"/>
          <w:sz w:val="22"/>
          <w:szCs w:val="22"/>
          <w:lang w:eastAsia="en-US"/>
        </w:rPr>
        <w:t xml:space="preserve">. V případě, že Zhotovitel není plátcem DPH, musí Faktura splňovat náležitosti účetního dokladu podle zákona č. 563/1991 Sb., o účetnictví, ve znění pozdějších předpisů. Faktura musí vždy splňovat náležitosti stanovené § 435 Občanského zákoníku. </w:t>
      </w:r>
    </w:p>
    <w:p w14:paraId="7C66F4B4" w14:textId="77777777" w:rsidR="00CC737D" w:rsidRPr="00CC737D" w:rsidRDefault="00CC737D" w:rsidP="00CC737D">
      <w:pPr>
        <w:pStyle w:val="Odstavecseseznamem"/>
        <w:rPr>
          <w:rFonts w:eastAsiaTheme="minorHAnsi"/>
          <w:color w:val="000000"/>
          <w:sz w:val="22"/>
          <w:szCs w:val="22"/>
          <w:lang w:eastAsia="en-US"/>
        </w:rPr>
      </w:pPr>
    </w:p>
    <w:p w14:paraId="2BFF141B" w14:textId="77777777" w:rsidR="00CC737D" w:rsidRDefault="00F12689" w:rsidP="00415A74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C737D">
        <w:rPr>
          <w:rFonts w:eastAsiaTheme="minorHAnsi"/>
          <w:color w:val="000000"/>
          <w:sz w:val="22"/>
          <w:szCs w:val="22"/>
          <w:lang w:eastAsia="en-US"/>
        </w:rPr>
        <w:t xml:space="preserve">Nedílnou součástí Faktury musí být protokol o předání a převzetí části Díla, k němuž se Faktura vztahuje, podepsaný </w:t>
      </w:r>
      <w:r w:rsidR="00CC737D">
        <w:rPr>
          <w:rFonts w:eastAsiaTheme="minorHAnsi"/>
          <w:color w:val="000000"/>
          <w:sz w:val="22"/>
          <w:szCs w:val="22"/>
          <w:lang w:eastAsia="en-US"/>
        </w:rPr>
        <w:t xml:space="preserve">odpovědnými zástupci </w:t>
      </w:r>
      <w:r w:rsidRPr="00CC737D">
        <w:rPr>
          <w:rFonts w:eastAsiaTheme="minorHAnsi"/>
          <w:color w:val="000000"/>
          <w:sz w:val="22"/>
          <w:szCs w:val="22"/>
          <w:lang w:eastAsia="en-US"/>
        </w:rPr>
        <w:t>ob</w:t>
      </w:r>
      <w:r w:rsidR="00CC737D">
        <w:rPr>
          <w:rFonts w:eastAsiaTheme="minorHAnsi"/>
          <w:color w:val="000000"/>
          <w:sz w:val="22"/>
          <w:szCs w:val="22"/>
          <w:lang w:eastAsia="en-US"/>
        </w:rPr>
        <w:t>ou</w:t>
      </w:r>
      <w:r w:rsidRPr="00CC737D">
        <w:rPr>
          <w:rFonts w:eastAsiaTheme="minorHAnsi"/>
          <w:color w:val="000000"/>
          <w:sz w:val="22"/>
          <w:szCs w:val="22"/>
          <w:lang w:eastAsia="en-US"/>
        </w:rPr>
        <w:t xml:space="preserve"> Smluvní</w:t>
      </w:r>
      <w:r w:rsidR="00CC737D">
        <w:rPr>
          <w:rFonts w:eastAsiaTheme="minorHAnsi"/>
          <w:color w:val="000000"/>
          <w:sz w:val="22"/>
          <w:szCs w:val="22"/>
          <w:lang w:eastAsia="en-US"/>
        </w:rPr>
        <w:t xml:space="preserve">ch </w:t>
      </w:r>
      <w:r w:rsidRPr="00CC737D">
        <w:rPr>
          <w:rFonts w:eastAsiaTheme="minorHAnsi"/>
          <w:color w:val="000000"/>
          <w:sz w:val="22"/>
          <w:szCs w:val="22"/>
          <w:lang w:eastAsia="en-US"/>
        </w:rPr>
        <w:t>stran.</w:t>
      </w:r>
    </w:p>
    <w:p w14:paraId="73B328D2" w14:textId="77777777" w:rsidR="00CC737D" w:rsidRPr="00CC737D" w:rsidRDefault="00CC737D" w:rsidP="00CC737D">
      <w:pPr>
        <w:pStyle w:val="Odstavecseseznamem"/>
        <w:rPr>
          <w:rFonts w:eastAsiaTheme="minorHAnsi"/>
          <w:sz w:val="22"/>
          <w:szCs w:val="22"/>
          <w:lang w:eastAsia="en-US"/>
        </w:rPr>
      </w:pPr>
    </w:p>
    <w:p w14:paraId="5C56F95E" w14:textId="77777777" w:rsidR="00CC737D" w:rsidRPr="00CC737D" w:rsidRDefault="00F12689" w:rsidP="00415A74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C737D">
        <w:rPr>
          <w:rFonts w:eastAsiaTheme="minorHAnsi"/>
          <w:sz w:val="22"/>
          <w:szCs w:val="22"/>
          <w:lang w:eastAsia="en-US"/>
        </w:rPr>
        <w:t xml:space="preserve">Splatnost Faktury </w:t>
      </w:r>
      <w:r w:rsidR="00CC737D" w:rsidRPr="00CC737D">
        <w:rPr>
          <w:rFonts w:eastAsiaTheme="minorHAnsi"/>
          <w:sz w:val="22"/>
          <w:szCs w:val="22"/>
          <w:lang w:eastAsia="en-US"/>
        </w:rPr>
        <w:t>činí</w:t>
      </w:r>
      <w:r w:rsidRPr="00CC737D">
        <w:rPr>
          <w:rFonts w:eastAsiaTheme="minorHAnsi"/>
          <w:sz w:val="22"/>
          <w:szCs w:val="22"/>
          <w:lang w:eastAsia="en-US"/>
        </w:rPr>
        <w:t xml:space="preserve"> 30 dnů ode dne doručení Faktury Objednateli. </w:t>
      </w:r>
    </w:p>
    <w:p w14:paraId="0FA96C7C" w14:textId="77777777" w:rsidR="00CC737D" w:rsidRPr="00CC737D" w:rsidRDefault="00CC737D" w:rsidP="00CC737D">
      <w:pPr>
        <w:pStyle w:val="Odstavecseseznamem"/>
        <w:rPr>
          <w:rFonts w:eastAsiaTheme="minorHAnsi"/>
          <w:sz w:val="22"/>
          <w:szCs w:val="22"/>
          <w:lang w:eastAsia="en-US"/>
        </w:rPr>
      </w:pPr>
    </w:p>
    <w:p w14:paraId="35499E74" w14:textId="77777777" w:rsidR="00CC737D" w:rsidRPr="00CC737D" w:rsidRDefault="00F12689" w:rsidP="00415A74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C737D">
        <w:rPr>
          <w:rFonts w:eastAsiaTheme="minorHAnsi"/>
          <w:sz w:val="22"/>
          <w:szCs w:val="22"/>
          <w:lang w:eastAsia="en-US"/>
        </w:rPr>
        <w:t xml:space="preserve">Cena Díla a případná DPH je uhrazena vždy dnem jejich odepsání z bankovního účtu Objednatele. </w:t>
      </w:r>
    </w:p>
    <w:p w14:paraId="645088CD" w14:textId="77777777" w:rsidR="00CC737D" w:rsidRPr="00CC737D" w:rsidRDefault="00CC737D" w:rsidP="00CC737D">
      <w:pPr>
        <w:pStyle w:val="Odstavecseseznamem"/>
        <w:rPr>
          <w:rFonts w:eastAsiaTheme="minorHAnsi"/>
          <w:sz w:val="22"/>
          <w:szCs w:val="22"/>
          <w:lang w:eastAsia="en-US"/>
        </w:rPr>
      </w:pPr>
    </w:p>
    <w:p w14:paraId="34CA817F" w14:textId="77777777" w:rsidR="00CC737D" w:rsidRPr="00CC737D" w:rsidRDefault="00F12689" w:rsidP="00415A74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C737D">
        <w:rPr>
          <w:rFonts w:eastAsiaTheme="minorHAnsi"/>
          <w:sz w:val="22"/>
          <w:szCs w:val="22"/>
          <w:lang w:eastAsia="en-US"/>
        </w:rPr>
        <w:t xml:space="preserve">Vyplývá-li z informací zveřejněných správcem daně ve smyslu </w:t>
      </w:r>
      <w:proofErr w:type="spellStart"/>
      <w:r w:rsidRPr="00CC737D">
        <w:rPr>
          <w:rFonts w:eastAsiaTheme="minorHAnsi"/>
          <w:sz w:val="22"/>
          <w:szCs w:val="22"/>
          <w:lang w:eastAsia="en-US"/>
        </w:rPr>
        <w:t>ZoDPH</w:t>
      </w:r>
      <w:proofErr w:type="spellEnd"/>
      <w:r w:rsidRPr="00CC737D">
        <w:rPr>
          <w:rFonts w:eastAsiaTheme="minorHAnsi"/>
          <w:sz w:val="22"/>
          <w:szCs w:val="22"/>
          <w:lang w:eastAsia="en-US"/>
        </w:rPr>
        <w:t xml:space="preserve">, že Zhotovitel je nespolehlivým plátcem DPH, je Objednatel oprávněn příslušnou DPH uhradit přímo místně a věcně příslušnému správci daně Zhotovitele. Tento odstavec se užije pouze v případě, že Dílo nepodléhá režimu přenesení daňové povinnosti v souladu s § 92a a § 92e </w:t>
      </w:r>
      <w:proofErr w:type="spellStart"/>
      <w:r w:rsidRPr="00CC737D">
        <w:rPr>
          <w:rFonts w:eastAsiaTheme="minorHAnsi"/>
          <w:sz w:val="22"/>
          <w:szCs w:val="22"/>
          <w:lang w:eastAsia="en-US"/>
        </w:rPr>
        <w:t>ZoDPH</w:t>
      </w:r>
      <w:proofErr w:type="spellEnd"/>
      <w:r w:rsidRPr="00CC737D">
        <w:rPr>
          <w:rFonts w:eastAsiaTheme="minorHAnsi"/>
          <w:sz w:val="22"/>
          <w:szCs w:val="22"/>
          <w:lang w:eastAsia="en-US"/>
        </w:rPr>
        <w:t xml:space="preserve">. </w:t>
      </w:r>
    </w:p>
    <w:p w14:paraId="57D6BAEE" w14:textId="77777777" w:rsidR="00CC737D" w:rsidRPr="00CC737D" w:rsidRDefault="00CC737D" w:rsidP="00CC737D">
      <w:pPr>
        <w:pStyle w:val="Odstavecseseznamem"/>
        <w:rPr>
          <w:rFonts w:eastAsiaTheme="minorHAnsi"/>
          <w:sz w:val="22"/>
          <w:szCs w:val="22"/>
          <w:lang w:eastAsia="en-US"/>
        </w:rPr>
      </w:pPr>
    </w:p>
    <w:p w14:paraId="40FB6E5E" w14:textId="77777777" w:rsidR="00CC737D" w:rsidRPr="00CC737D" w:rsidRDefault="00F12689" w:rsidP="00415A74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C737D">
        <w:rPr>
          <w:rFonts w:eastAsiaTheme="minorHAnsi"/>
          <w:sz w:val="22"/>
          <w:szCs w:val="22"/>
          <w:lang w:eastAsia="en-US"/>
        </w:rPr>
        <w:t xml:space="preserve">Bude-li Faktura obsahovat číslo bankovního účtu určeného k úhradě Ceny Díla nebo její části a případné DPH, které není správcem daně ve smyslu </w:t>
      </w:r>
      <w:proofErr w:type="spellStart"/>
      <w:r w:rsidRPr="00CC737D">
        <w:rPr>
          <w:rFonts w:eastAsiaTheme="minorHAnsi"/>
          <w:sz w:val="22"/>
          <w:szCs w:val="22"/>
          <w:lang w:eastAsia="en-US"/>
        </w:rPr>
        <w:t>ZoDPH</w:t>
      </w:r>
      <w:proofErr w:type="spellEnd"/>
      <w:r w:rsidRPr="00CC737D">
        <w:rPr>
          <w:rFonts w:eastAsiaTheme="minorHAnsi"/>
          <w:sz w:val="22"/>
          <w:szCs w:val="22"/>
          <w:lang w:eastAsia="en-US"/>
        </w:rPr>
        <w:t xml:space="preserve"> zveřejněno jako číslo bankovního účtu, které je Zhotovitelem používáno pro ekonomickou činnost, je Objednatel oprávněn uhradit Cenu Díla nebo její část, na něž byla vystavena Faktura, a případnou DPH na bankovní účet zveřejněný správcem daně ve smyslu </w:t>
      </w:r>
      <w:proofErr w:type="spellStart"/>
      <w:r w:rsidRPr="00CC737D">
        <w:rPr>
          <w:rFonts w:eastAsiaTheme="minorHAnsi"/>
          <w:sz w:val="22"/>
          <w:szCs w:val="22"/>
          <w:lang w:eastAsia="en-US"/>
        </w:rPr>
        <w:t>ZoDPH</w:t>
      </w:r>
      <w:proofErr w:type="spellEnd"/>
      <w:r w:rsidRPr="00CC737D">
        <w:rPr>
          <w:rFonts w:eastAsiaTheme="minorHAnsi"/>
          <w:sz w:val="22"/>
          <w:szCs w:val="22"/>
          <w:lang w:eastAsia="en-US"/>
        </w:rPr>
        <w:t xml:space="preserve"> jako bankovní účet, který je Zhotovitelem používán pro ekonomickou činnost. Ve vztahu k Objednatelem případně hrazené DPH se tento odstavec užije pouze v případě, že Dílo nepodléhá režimu přenesení daňové povinnosti v souladu s § 92a a § 92e </w:t>
      </w:r>
      <w:proofErr w:type="spellStart"/>
      <w:r w:rsidRPr="00CC737D">
        <w:rPr>
          <w:rFonts w:eastAsiaTheme="minorHAnsi"/>
          <w:sz w:val="22"/>
          <w:szCs w:val="22"/>
          <w:lang w:eastAsia="en-US"/>
        </w:rPr>
        <w:t>ZoDPH</w:t>
      </w:r>
      <w:proofErr w:type="spellEnd"/>
      <w:r w:rsidRPr="00CC737D">
        <w:rPr>
          <w:rFonts w:eastAsiaTheme="minorHAnsi"/>
          <w:sz w:val="22"/>
          <w:szCs w:val="22"/>
          <w:lang w:eastAsia="en-US"/>
        </w:rPr>
        <w:t xml:space="preserve">. </w:t>
      </w:r>
    </w:p>
    <w:p w14:paraId="08C5EC49" w14:textId="77777777" w:rsidR="00CC737D" w:rsidRPr="00CC737D" w:rsidRDefault="00CC737D" w:rsidP="00CC737D">
      <w:pPr>
        <w:pStyle w:val="Odstavecseseznamem"/>
        <w:rPr>
          <w:rFonts w:eastAsiaTheme="minorHAnsi"/>
          <w:sz w:val="22"/>
          <w:szCs w:val="22"/>
          <w:lang w:eastAsia="en-US"/>
        </w:rPr>
      </w:pPr>
    </w:p>
    <w:p w14:paraId="42562B5E" w14:textId="77777777" w:rsidR="00CC737D" w:rsidRPr="00CC737D" w:rsidRDefault="00F12689" w:rsidP="00415A74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C737D">
        <w:rPr>
          <w:rFonts w:eastAsiaTheme="minorHAnsi"/>
          <w:sz w:val="22"/>
          <w:szCs w:val="22"/>
          <w:lang w:eastAsia="en-US"/>
        </w:rPr>
        <w:lastRenderedPageBreak/>
        <w:t xml:space="preserve">Nebude-li příslušná Faktura obsahovat některou povinnou nebo dohodnutou náležitost nebo bude-li chybně stanovena Cena Díla, případně její část, DPH nebo jiná náležitost Faktury, je Objednatel oprávněn tuto Fakturu vrátit Zhotoviteli k provedení opravy s vyznačením důvodu vrácení. Zhotovitel je povinen opravit Fakturu podle pokynů Objednatele a opravenou Fakturu neprodleně doručit Objednateli. </w:t>
      </w:r>
    </w:p>
    <w:p w14:paraId="7ECA8744" w14:textId="77777777" w:rsidR="00CC737D" w:rsidRPr="00CC737D" w:rsidRDefault="00CC737D" w:rsidP="00CC737D">
      <w:pPr>
        <w:pStyle w:val="Odstavecseseznamem"/>
        <w:rPr>
          <w:rFonts w:eastAsiaTheme="minorHAnsi"/>
          <w:sz w:val="22"/>
          <w:szCs w:val="22"/>
          <w:lang w:eastAsia="en-US"/>
        </w:rPr>
      </w:pPr>
    </w:p>
    <w:p w14:paraId="7C6AE582" w14:textId="242F36CD" w:rsidR="00F12689" w:rsidRPr="00CC737D" w:rsidRDefault="00F12689" w:rsidP="00415A74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C737D">
        <w:rPr>
          <w:rFonts w:eastAsiaTheme="minorHAnsi"/>
          <w:sz w:val="22"/>
          <w:szCs w:val="22"/>
          <w:lang w:eastAsia="en-US"/>
        </w:rPr>
        <w:t xml:space="preserve">Objednatel neposkytuje Zhotoviteli žádné zálohy. </w:t>
      </w:r>
    </w:p>
    <w:p w14:paraId="2BF39607" w14:textId="6D356866" w:rsidR="00F12689" w:rsidRDefault="002D3F94" w:rsidP="002D3F94">
      <w:pPr>
        <w:tabs>
          <w:tab w:val="left" w:pos="7090"/>
        </w:tabs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ab/>
      </w:r>
    </w:p>
    <w:p w14:paraId="34F2F60F" w14:textId="67D67197" w:rsidR="002D3F94" w:rsidRDefault="002D3F94" w:rsidP="002D3F94">
      <w:pPr>
        <w:tabs>
          <w:tab w:val="left" w:pos="7090"/>
        </w:tabs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28D0AD63" w14:textId="53AC6A15" w:rsidR="002D3F94" w:rsidRPr="00F12689" w:rsidRDefault="002D3F94" w:rsidP="002D3F94">
      <w:pPr>
        <w:tabs>
          <w:tab w:val="left" w:pos="7090"/>
        </w:tabs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  <w:r w:rsidRPr="002D3F94">
        <w:rPr>
          <w:rFonts w:eastAsiaTheme="minorHAnsi"/>
          <w:b/>
          <w:sz w:val="22"/>
          <w:szCs w:val="22"/>
          <w:u w:val="single"/>
          <w:lang w:eastAsia="en-US"/>
        </w:rPr>
        <w:t>VIII. Ostatní povinnosti Zhotovitele a licenční ujednání</w:t>
      </w:r>
    </w:p>
    <w:p w14:paraId="3045A541" w14:textId="77777777" w:rsidR="002D3F94" w:rsidRPr="00415A74" w:rsidRDefault="002D3F94" w:rsidP="00774A65">
      <w:pPr>
        <w:autoSpaceDE w:val="0"/>
        <w:autoSpaceDN w:val="0"/>
        <w:adjustRightInd w:val="0"/>
        <w:jc w:val="both"/>
        <w:rPr>
          <w:rFonts w:eastAsiaTheme="minorHAnsi"/>
          <w:b/>
          <w:sz w:val="22"/>
          <w:szCs w:val="22"/>
          <w:u w:val="single"/>
          <w:lang w:eastAsia="en-US"/>
        </w:rPr>
      </w:pPr>
    </w:p>
    <w:p w14:paraId="277F503D" w14:textId="5A35F905" w:rsidR="002D3F94" w:rsidRPr="00415A74" w:rsidRDefault="002D3F94" w:rsidP="00774A65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415A74">
        <w:rPr>
          <w:rFonts w:eastAsiaTheme="minorHAnsi"/>
          <w:color w:val="000000"/>
          <w:sz w:val="22"/>
          <w:szCs w:val="22"/>
          <w:lang w:eastAsia="en-US"/>
        </w:rPr>
        <w:t xml:space="preserve">Zhotovitel je povinen při provádění Díla dodržovat veškeré platné a účinné právní předpisy. </w:t>
      </w:r>
    </w:p>
    <w:p w14:paraId="639F0BE2" w14:textId="77777777" w:rsidR="002D3F94" w:rsidRPr="00415A74" w:rsidRDefault="002D3F94" w:rsidP="00774A65">
      <w:pPr>
        <w:pStyle w:val="Odstavecseseznamem"/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346B8590" w14:textId="77777777" w:rsidR="002D3F94" w:rsidRPr="00415A74" w:rsidRDefault="002D3F94" w:rsidP="00774A65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415A74">
        <w:rPr>
          <w:rFonts w:eastAsiaTheme="minorHAnsi"/>
          <w:color w:val="000000"/>
          <w:sz w:val="22"/>
          <w:szCs w:val="22"/>
          <w:lang w:eastAsia="en-US"/>
        </w:rPr>
        <w:t xml:space="preserve">Zhotovitel odpovídá za ochranu zdraví a bezpečnost práce všech osob během provádění Díla po celou dobu až do okamžiku převzetí Díla Objednatelem, případně při odstraňování vad a nedodělků Díla přiměřeně i po dobu tohoto odstraňování. Po celou dobu provádění Díla zajistí Zhotovitel bezpečnost práce a provozu, zejména dodržování veškerých právních předpisů o bezpečnosti a ochraně zdraví při práci a požární ochraně na pracovišti a o ochraně životního prostředí, a odpovídá za škody vzniklé jejich porušením, případně při odstraňování vad a nedodělků Díla přiměřeně i po dobu tohoto odstraňování. </w:t>
      </w:r>
    </w:p>
    <w:p w14:paraId="1BEFAF45" w14:textId="77777777" w:rsidR="002D3F94" w:rsidRPr="00415A74" w:rsidRDefault="002D3F94" w:rsidP="00774A65">
      <w:pPr>
        <w:pStyle w:val="Odstavecseseznamem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68247C8B" w14:textId="77777777" w:rsidR="00415A74" w:rsidRPr="00415A74" w:rsidRDefault="002D3F94" w:rsidP="00774A65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415A74">
        <w:rPr>
          <w:rFonts w:eastAsiaTheme="minorHAnsi"/>
          <w:color w:val="000000"/>
          <w:sz w:val="22"/>
          <w:szCs w:val="22"/>
          <w:lang w:eastAsia="en-US"/>
        </w:rPr>
        <w:t xml:space="preserve">Zhotovitel nese odpovědnost za veškeré škody vzniklé v důsledku činnosti či opomenutí Zhotovitele nebo jeho poddodavatelů při provádění Díla nebo v souvislosti s prováděním Díla. </w:t>
      </w:r>
    </w:p>
    <w:p w14:paraId="5ACACE31" w14:textId="77777777" w:rsidR="00415A74" w:rsidRPr="00415A74" w:rsidRDefault="00415A74" w:rsidP="00774A65">
      <w:pPr>
        <w:pStyle w:val="Odstavecseseznamem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401C08B8" w14:textId="15EA4AC3" w:rsidR="00415A74" w:rsidRPr="00415A74" w:rsidRDefault="00415A74" w:rsidP="00774A65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415A74">
        <w:rPr>
          <w:rFonts w:eastAsiaTheme="minorHAnsi"/>
          <w:color w:val="000000"/>
          <w:sz w:val="22"/>
          <w:szCs w:val="22"/>
          <w:lang w:eastAsia="en-US"/>
        </w:rPr>
        <w:t xml:space="preserve">Objednatel bude Zhotoviteli v průběhu plnění Smlouvy předávat grafické a textové návrhy zpracování jednotlivých </w:t>
      </w:r>
      <w:r w:rsidR="0033342E">
        <w:rPr>
          <w:rFonts w:eastAsiaTheme="minorHAnsi"/>
          <w:color w:val="000000"/>
          <w:sz w:val="22"/>
          <w:szCs w:val="22"/>
          <w:lang w:eastAsia="en-US"/>
        </w:rPr>
        <w:t>vydání</w:t>
      </w:r>
      <w:r w:rsidRPr="00415A74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1B7125">
        <w:rPr>
          <w:rFonts w:eastAsiaTheme="minorHAnsi"/>
          <w:color w:val="000000"/>
          <w:sz w:val="22"/>
          <w:szCs w:val="22"/>
          <w:lang w:eastAsia="en-US"/>
        </w:rPr>
        <w:t>Novin</w:t>
      </w:r>
      <w:r w:rsidRPr="00415A74">
        <w:rPr>
          <w:rFonts w:eastAsiaTheme="minorHAnsi"/>
          <w:color w:val="000000"/>
          <w:sz w:val="22"/>
          <w:szCs w:val="22"/>
          <w:lang w:eastAsia="en-US"/>
        </w:rPr>
        <w:t xml:space="preserve"> vytvořené Objednatelem či jím pověřenou osobou a určené k tisku dle této Smlouvy. Tato grafická zpracování jednotlivých </w:t>
      </w:r>
      <w:r w:rsidR="0033342E">
        <w:rPr>
          <w:rFonts w:eastAsiaTheme="minorHAnsi"/>
          <w:color w:val="000000"/>
          <w:sz w:val="22"/>
          <w:szCs w:val="22"/>
          <w:lang w:eastAsia="en-US"/>
        </w:rPr>
        <w:t>vydání</w:t>
      </w:r>
      <w:r w:rsidRPr="00415A74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1B7125">
        <w:rPr>
          <w:rFonts w:eastAsiaTheme="minorHAnsi"/>
          <w:color w:val="000000"/>
          <w:sz w:val="22"/>
          <w:szCs w:val="22"/>
          <w:lang w:eastAsia="en-US"/>
        </w:rPr>
        <w:t>Novin představují</w:t>
      </w:r>
      <w:r w:rsidRPr="00415A74">
        <w:rPr>
          <w:rFonts w:eastAsiaTheme="minorHAnsi"/>
          <w:color w:val="000000"/>
          <w:sz w:val="22"/>
          <w:szCs w:val="22"/>
          <w:lang w:eastAsia="en-US"/>
        </w:rPr>
        <w:t xml:space="preserve"> autorská díla ve smyslu zákona č. 121/2000 Sb., o právu autorském, o právech souvisejících s právem autorským a o změně některých zákonů (autorský zákon), ve znění pozdějších předpisů (dále jen „</w:t>
      </w:r>
      <w:r w:rsidRPr="00415A74">
        <w:rPr>
          <w:rFonts w:eastAsiaTheme="minorHAnsi"/>
          <w:bCs/>
          <w:i/>
          <w:iCs/>
          <w:color w:val="000000"/>
          <w:sz w:val="22"/>
          <w:szCs w:val="22"/>
          <w:lang w:eastAsia="en-US"/>
        </w:rPr>
        <w:t>Autorské dílo</w:t>
      </w:r>
      <w:r w:rsidRPr="00415A74">
        <w:rPr>
          <w:rFonts w:eastAsiaTheme="minorHAnsi"/>
          <w:color w:val="000000"/>
          <w:sz w:val="22"/>
          <w:szCs w:val="22"/>
          <w:lang w:eastAsia="en-US"/>
        </w:rPr>
        <w:t>“ nebo „</w:t>
      </w:r>
      <w:r w:rsidRPr="00415A74">
        <w:rPr>
          <w:rFonts w:eastAsiaTheme="minorHAnsi"/>
          <w:bCs/>
          <w:i/>
          <w:iCs/>
          <w:color w:val="000000"/>
          <w:sz w:val="22"/>
          <w:szCs w:val="22"/>
          <w:lang w:eastAsia="en-US"/>
        </w:rPr>
        <w:t>Autorská díla</w:t>
      </w:r>
      <w:r w:rsidRPr="00415A74">
        <w:rPr>
          <w:rFonts w:eastAsiaTheme="minorHAnsi"/>
          <w:color w:val="000000"/>
          <w:sz w:val="22"/>
          <w:szCs w:val="22"/>
          <w:lang w:eastAsia="en-US"/>
        </w:rPr>
        <w:t xml:space="preserve">“). </w:t>
      </w:r>
    </w:p>
    <w:p w14:paraId="0E874002" w14:textId="77777777" w:rsidR="00415A74" w:rsidRPr="00415A74" w:rsidRDefault="00415A74" w:rsidP="00774A65">
      <w:pPr>
        <w:pStyle w:val="Odstavecseseznamem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5D50005E" w14:textId="4FB0A2E8" w:rsidR="00415A74" w:rsidRPr="00415A74" w:rsidRDefault="00415A74" w:rsidP="00774A65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415A74">
        <w:rPr>
          <w:rFonts w:eastAsiaTheme="minorHAnsi"/>
          <w:color w:val="000000"/>
          <w:sz w:val="22"/>
          <w:szCs w:val="22"/>
          <w:lang w:eastAsia="en-US"/>
        </w:rPr>
        <w:t>Objednatel uděluje Zhotoviteli v dále uvedeném rozsahu licenci ve smyslu § 2358 a násl. Občanského zákoníku (dále jen „</w:t>
      </w:r>
      <w:r w:rsidRPr="00415A74">
        <w:rPr>
          <w:rFonts w:eastAsiaTheme="minorHAnsi"/>
          <w:bCs/>
          <w:color w:val="000000"/>
          <w:sz w:val="22"/>
          <w:szCs w:val="22"/>
          <w:lang w:eastAsia="en-US"/>
        </w:rPr>
        <w:t>Licence</w:t>
      </w:r>
      <w:r w:rsidRPr="00415A74">
        <w:rPr>
          <w:rFonts w:eastAsiaTheme="minorHAnsi"/>
          <w:color w:val="000000"/>
          <w:sz w:val="22"/>
          <w:szCs w:val="22"/>
          <w:lang w:eastAsia="en-US"/>
        </w:rPr>
        <w:t xml:space="preserve">“) k Autorskému dílu, a to k okamžiku, kdy Zhotovitel příslušné Autorské dílo převezme. </w:t>
      </w:r>
    </w:p>
    <w:p w14:paraId="66B03130" w14:textId="77777777" w:rsidR="00415A74" w:rsidRPr="00415A74" w:rsidRDefault="00415A74" w:rsidP="00774A65">
      <w:pPr>
        <w:pStyle w:val="Odstavecseseznamem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39DE827D" w14:textId="41DAE313" w:rsidR="002D3F94" w:rsidRPr="00415A74" w:rsidRDefault="00415A74" w:rsidP="00774A65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415A74">
        <w:rPr>
          <w:rFonts w:eastAsiaTheme="minorHAnsi"/>
          <w:color w:val="000000"/>
          <w:sz w:val="22"/>
          <w:szCs w:val="22"/>
          <w:lang w:eastAsia="en-US"/>
        </w:rPr>
        <w:t>Objednatel poskytuje Zhotoviteli licenci jako:</w:t>
      </w:r>
    </w:p>
    <w:p w14:paraId="723D32DA" w14:textId="77777777" w:rsidR="00415A74" w:rsidRPr="00415A74" w:rsidRDefault="00415A74" w:rsidP="00774A65">
      <w:pPr>
        <w:pStyle w:val="Odstavecseseznamem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05463A74" w14:textId="38BFBFBF" w:rsidR="00415A74" w:rsidRPr="00415A74" w:rsidRDefault="00415A74" w:rsidP="00774A65">
      <w:pPr>
        <w:pStyle w:val="Odstavecseseznamem"/>
        <w:numPr>
          <w:ilvl w:val="1"/>
          <w:numId w:val="1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415A74">
        <w:rPr>
          <w:rFonts w:eastAsiaTheme="minorHAnsi"/>
          <w:color w:val="000000"/>
          <w:sz w:val="22"/>
          <w:szCs w:val="22"/>
          <w:lang w:eastAsia="en-US"/>
        </w:rPr>
        <w:t>nevýhradní,</w:t>
      </w:r>
    </w:p>
    <w:p w14:paraId="1748191E" w14:textId="2F2BD5C9" w:rsidR="00415A74" w:rsidRPr="00415A74" w:rsidRDefault="00415A74" w:rsidP="00774A65">
      <w:pPr>
        <w:pStyle w:val="Odstavecseseznamem"/>
        <w:numPr>
          <w:ilvl w:val="1"/>
          <w:numId w:val="1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415A74">
        <w:rPr>
          <w:rFonts w:eastAsiaTheme="minorHAnsi"/>
          <w:color w:val="000000"/>
          <w:sz w:val="22"/>
          <w:szCs w:val="22"/>
          <w:lang w:eastAsia="en-US"/>
        </w:rPr>
        <w:t>bezúplatnou,</w:t>
      </w:r>
    </w:p>
    <w:p w14:paraId="0E4FC6AE" w14:textId="17B236ED" w:rsidR="00415A74" w:rsidRPr="00774A65" w:rsidRDefault="00415A74" w:rsidP="00774A65">
      <w:pPr>
        <w:pStyle w:val="Odstavecseseznamem"/>
        <w:numPr>
          <w:ilvl w:val="1"/>
          <w:numId w:val="1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74A65">
        <w:rPr>
          <w:sz w:val="22"/>
          <w:szCs w:val="22"/>
        </w:rPr>
        <w:t xml:space="preserve">k jedinému způsobu užití, a to k vytištění počtu jednotlivých </w:t>
      </w:r>
      <w:r w:rsidR="0033342E">
        <w:rPr>
          <w:sz w:val="22"/>
          <w:szCs w:val="22"/>
        </w:rPr>
        <w:t>vydání</w:t>
      </w:r>
      <w:r w:rsidRPr="00774A65">
        <w:rPr>
          <w:sz w:val="22"/>
          <w:szCs w:val="22"/>
        </w:rPr>
        <w:t xml:space="preserve"> Novin uvedených v této Smlouvě a za podmínek uvedených v této Smlouvě a předání těchto výtisků do distribučního místa uvedeného Objednatelem v Příloze č. 1 Smlouvy,</w:t>
      </w:r>
    </w:p>
    <w:p w14:paraId="2679B5D1" w14:textId="0D059CDD" w:rsidR="00415A74" w:rsidRPr="00774A65" w:rsidRDefault="00415A74" w:rsidP="00774A65">
      <w:pPr>
        <w:pStyle w:val="Odstavecseseznamem"/>
        <w:numPr>
          <w:ilvl w:val="1"/>
          <w:numId w:val="1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74A65">
        <w:rPr>
          <w:rFonts w:eastAsiaTheme="minorHAnsi"/>
          <w:color w:val="000000"/>
          <w:sz w:val="22"/>
          <w:szCs w:val="22"/>
          <w:lang w:eastAsia="en-US"/>
        </w:rPr>
        <w:t>z hlediska časové rozsahu na dobu trvání této Smlouvy,</w:t>
      </w:r>
    </w:p>
    <w:p w14:paraId="49AC7539" w14:textId="2B5F7FEF" w:rsidR="00415A74" w:rsidRPr="00774A65" w:rsidRDefault="00415A74" w:rsidP="00774A65">
      <w:pPr>
        <w:pStyle w:val="Odstavecseseznamem"/>
        <w:numPr>
          <w:ilvl w:val="1"/>
          <w:numId w:val="1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74A65">
        <w:rPr>
          <w:rFonts w:eastAsiaTheme="minorHAnsi"/>
          <w:color w:val="000000"/>
          <w:sz w:val="22"/>
          <w:szCs w:val="22"/>
          <w:lang w:eastAsia="en-US"/>
        </w:rPr>
        <w:t>z hlediska územního rozsahu jako neomezenou,</w:t>
      </w:r>
    </w:p>
    <w:p w14:paraId="78C44676" w14:textId="1CD00DF0" w:rsidR="00774A65" w:rsidRPr="00774A65" w:rsidRDefault="00415A74" w:rsidP="00774A65">
      <w:pPr>
        <w:pStyle w:val="Odstavecseseznamem"/>
        <w:numPr>
          <w:ilvl w:val="1"/>
          <w:numId w:val="1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74A65">
        <w:rPr>
          <w:sz w:val="22"/>
          <w:szCs w:val="22"/>
        </w:rPr>
        <w:t>z hlediska množstevního rozsahu jako omezenou počty uvedenými v této Smlouvě.</w:t>
      </w:r>
    </w:p>
    <w:p w14:paraId="74B36768" w14:textId="77777777" w:rsidR="00774A65" w:rsidRPr="00774A65" w:rsidRDefault="00774A65" w:rsidP="00774A65">
      <w:pPr>
        <w:pStyle w:val="Odstavecseseznamem"/>
        <w:autoSpaceDE w:val="0"/>
        <w:autoSpaceDN w:val="0"/>
        <w:adjustRightInd w:val="0"/>
        <w:ind w:left="144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2D32C43B" w14:textId="0371F4B0" w:rsidR="00774A65" w:rsidRPr="00774A65" w:rsidRDefault="00774A65" w:rsidP="00774A65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74A65">
        <w:rPr>
          <w:rFonts w:eastAsiaTheme="minorHAnsi"/>
          <w:color w:val="000000"/>
          <w:sz w:val="22"/>
          <w:szCs w:val="22"/>
          <w:lang w:eastAsia="en-US"/>
        </w:rPr>
        <w:t xml:space="preserve">Zhotovitel není oprávněn udělovat podlicence bez předchozího písemného souhlasu Objednatele a rovněž není oprávněn Licenci nebo její část též postoupit třetí osobě. </w:t>
      </w:r>
    </w:p>
    <w:p w14:paraId="45C4AEDF" w14:textId="77777777" w:rsidR="00774A65" w:rsidRPr="00774A65" w:rsidRDefault="00774A65" w:rsidP="00774A65">
      <w:pPr>
        <w:pStyle w:val="Odstavecseseznamem"/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20F5740E" w14:textId="25757DED" w:rsidR="00774A65" w:rsidRPr="00774A65" w:rsidRDefault="00774A65" w:rsidP="00774A65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74A65">
        <w:rPr>
          <w:rFonts w:eastAsiaTheme="minorHAnsi"/>
          <w:color w:val="000000"/>
          <w:sz w:val="22"/>
          <w:szCs w:val="22"/>
          <w:lang w:eastAsia="en-US"/>
        </w:rPr>
        <w:t xml:space="preserve">Zhotovitel není oprávněn Autorská díla zveřejnit a ani je měnit nad rámec této Smlouvy, tedy zejm. </w:t>
      </w:r>
      <w:proofErr w:type="gramStart"/>
      <w:r w:rsidRPr="00774A65">
        <w:rPr>
          <w:rFonts w:eastAsiaTheme="minorHAnsi"/>
          <w:color w:val="000000"/>
          <w:sz w:val="22"/>
          <w:szCs w:val="22"/>
          <w:lang w:eastAsia="en-US"/>
        </w:rPr>
        <w:t>je</w:t>
      </w:r>
      <w:proofErr w:type="gramEnd"/>
      <w:r w:rsidRPr="00774A65">
        <w:rPr>
          <w:rFonts w:eastAsiaTheme="minorHAnsi"/>
          <w:color w:val="000000"/>
          <w:sz w:val="22"/>
          <w:szCs w:val="22"/>
          <w:lang w:eastAsia="en-US"/>
        </w:rPr>
        <w:t xml:space="preserve"> jakkoliv upravovat, dělit, rozšiřovat, spojovat s díly jinými, zařadit do díla souborného apod. </w:t>
      </w:r>
    </w:p>
    <w:p w14:paraId="276CA991" w14:textId="77777777" w:rsidR="00774A65" w:rsidRPr="00774A65" w:rsidRDefault="00774A65" w:rsidP="00774A65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73B401A7" w14:textId="07108CC7" w:rsidR="00774A65" w:rsidRPr="00774A65" w:rsidRDefault="00774A65" w:rsidP="00774A65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74A65">
        <w:rPr>
          <w:rFonts w:eastAsiaTheme="minorHAnsi"/>
          <w:color w:val="000000"/>
          <w:sz w:val="22"/>
          <w:szCs w:val="22"/>
          <w:lang w:eastAsia="en-US"/>
        </w:rPr>
        <w:t xml:space="preserve">Zhotovitel oprávnění dle tohoto článku Smlouvy přijímá. </w:t>
      </w:r>
    </w:p>
    <w:p w14:paraId="1A1AD9A4" w14:textId="131C2CB1" w:rsidR="00D30928" w:rsidRDefault="00D30928" w:rsidP="00774A65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3AEB3A0C" w14:textId="2F50D597" w:rsidR="00D30928" w:rsidRDefault="00D30928" w:rsidP="00774A65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4B1EC331" w14:textId="7633179F" w:rsidR="008051CB" w:rsidRDefault="008051CB" w:rsidP="00774A65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211E3363" w14:textId="1EA623ED" w:rsidR="008051CB" w:rsidRDefault="008051CB" w:rsidP="00774A65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66BCEF19" w14:textId="77777777" w:rsidR="008051CB" w:rsidRDefault="008051CB" w:rsidP="00774A65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bookmarkStart w:id="0" w:name="_GoBack"/>
      <w:bookmarkEnd w:id="0"/>
    </w:p>
    <w:p w14:paraId="4603FD06" w14:textId="6EEA0168" w:rsidR="00A94F1B" w:rsidRDefault="00A94F1B" w:rsidP="00A94F1B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2"/>
          <w:szCs w:val="22"/>
          <w:u w:val="single"/>
          <w:lang w:eastAsia="en-US"/>
        </w:rPr>
      </w:pPr>
      <w:r w:rsidRPr="00A94F1B">
        <w:rPr>
          <w:rFonts w:eastAsiaTheme="minorHAnsi"/>
          <w:b/>
          <w:color w:val="000000"/>
          <w:sz w:val="22"/>
          <w:szCs w:val="22"/>
          <w:u w:val="single"/>
          <w:lang w:eastAsia="en-US"/>
        </w:rPr>
        <w:lastRenderedPageBreak/>
        <w:t>IX. Podmínky plnění předmětu Díla</w:t>
      </w:r>
    </w:p>
    <w:p w14:paraId="2244EBA5" w14:textId="4910CBF8" w:rsidR="00A94F1B" w:rsidRPr="00A94F1B" w:rsidRDefault="00A94F1B" w:rsidP="00A94F1B">
      <w:pPr>
        <w:autoSpaceDE w:val="0"/>
        <w:autoSpaceDN w:val="0"/>
        <w:adjustRightInd w:val="0"/>
        <w:jc w:val="both"/>
        <w:rPr>
          <w:rFonts w:eastAsiaTheme="minorHAnsi"/>
          <w:b/>
          <w:color w:val="000000"/>
          <w:sz w:val="22"/>
          <w:szCs w:val="22"/>
          <w:u w:val="single"/>
          <w:lang w:eastAsia="en-US"/>
        </w:rPr>
      </w:pPr>
    </w:p>
    <w:p w14:paraId="28D4A762" w14:textId="01263378" w:rsidR="00A94F1B" w:rsidRPr="00A94F1B" w:rsidRDefault="00A94F1B" w:rsidP="009C6150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94F1B">
        <w:rPr>
          <w:rFonts w:eastAsiaTheme="minorHAnsi"/>
          <w:color w:val="000000"/>
          <w:sz w:val="22"/>
          <w:szCs w:val="22"/>
          <w:lang w:eastAsia="en-US"/>
        </w:rPr>
        <w:t xml:space="preserve">Zhotovitel je povinen při realizaci Díla postupovat s náležitou péčí, dle svých odborných znalostí a zkušeností, v souladu se zájmy Objednatele a podle pokynů Objednatele, pokud Objednatel takové pokyny Zhotoviteli udělí. </w:t>
      </w:r>
    </w:p>
    <w:p w14:paraId="31914668" w14:textId="77777777" w:rsidR="00A94F1B" w:rsidRPr="00A94F1B" w:rsidRDefault="00A94F1B" w:rsidP="00A94F1B">
      <w:pPr>
        <w:pStyle w:val="Odstavecseseznamem"/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6B3E55AF" w14:textId="77777777" w:rsidR="00A94F1B" w:rsidRPr="00A94F1B" w:rsidRDefault="00A94F1B" w:rsidP="009C6150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94F1B">
        <w:rPr>
          <w:rFonts w:eastAsiaTheme="minorHAnsi"/>
          <w:color w:val="000000"/>
          <w:sz w:val="22"/>
          <w:szCs w:val="22"/>
          <w:lang w:eastAsia="en-US"/>
        </w:rPr>
        <w:t xml:space="preserve">Objednatel je oprávněn kontrolovat provádění Díla Zhotovitelem. Zjistí-li, že Zhotovitel porušuje svou povinnost vyplývající ze Smlouvy nebo právních předpisů, může Objednatel požadovat, aby Zhotovitel zajistil nápravu a prováděl Dílo řádným způsobem. Neučiní-li tak Zhotovitel ani v době stanovené Objednatelem, může Objednatel bez dalšího odstoupit od Smlouvy. </w:t>
      </w:r>
    </w:p>
    <w:p w14:paraId="5169FDDA" w14:textId="77777777" w:rsidR="00A94F1B" w:rsidRPr="00A94F1B" w:rsidRDefault="00A94F1B" w:rsidP="00A94F1B">
      <w:pPr>
        <w:pStyle w:val="Odstavecseseznamem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4FAF99D4" w14:textId="5EDFA5ED" w:rsidR="00A94F1B" w:rsidRDefault="00A94F1B" w:rsidP="009C6150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94F1B">
        <w:rPr>
          <w:rFonts w:eastAsiaTheme="minorHAnsi"/>
          <w:color w:val="000000"/>
          <w:sz w:val="22"/>
          <w:szCs w:val="22"/>
          <w:lang w:eastAsia="en-US"/>
        </w:rPr>
        <w:t xml:space="preserve">Zhotovitel je povinen odstranit veškeré vady a nedodělky zjištěné při kontrolách Objednatele prováděných podle Smlouvy do dne dohodnutého s Objednatelem, nejpozději však do dne předání dané části Díla (vztahující se ke konkrétnímu číslu Novin) Objednateli. </w:t>
      </w:r>
    </w:p>
    <w:p w14:paraId="44ED6A6F" w14:textId="77777777" w:rsidR="00D3667D" w:rsidRPr="00D3667D" w:rsidRDefault="00D3667D" w:rsidP="00D3667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7348756B" w14:textId="313E3EE6" w:rsidR="00A94F1B" w:rsidRDefault="00A94F1B" w:rsidP="00A94F1B">
      <w:pPr>
        <w:autoSpaceDE w:val="0"/>
        <w:autoSpaceDN w:val="0"/>
        <w:adjustRightInd w:val="0"/>
        <w:ind w:left="360"/>
        <w:rPr>
          <w:rFonts w:eastAsiaTheme="minorHAnsi"/>
          <w:b/>
          <w:color w:val="000000"/>
          <w:sz w:val="22"/>
          <w:szCs w:val="22"/>
          <w:u w:val="single"/>
          <w:lang w:eastAsia="en-US"/>
        </w:rPr>
      </w:pPr>
    </w:p>
    <w:p w14:paraId="1EEBDFD5" w14:textId="72843973" w:rsidR="00A94F1B" w:rsidRDefault="00A94F1B" w:rsidP="00A94F1B">
      <w:pPr>
        <w:autoSpaceDE w:val="0"/>
        <w:autoSpaceDN w:val="0"/>
        <w:adjustRightInd w:val="0"/>
        <w:ind w:left="360"/>
        <w:jc w:val="center"/>
        <w:rPr>
          <w:rFonts w:eastAsiaTheme="minorHAnsi"/>
          <w:b/>
          <w:color w:val="000000"/>
          <w:sz w:val="22"/>
          <w:szCs w:val="22"/>
          <w:u w:val="single"/>
          <w:lang w:eastAsia="en-US"/>
        </w:rPr>
      </w:pPr>
      <w:r>
        <w:rPr>
          <w:rFonts w:eastAsiaTheme="minorHAnsi"/>
          <w:b/>
          <w:color w:val="000000"/>
          <w:sz w:val="22"/>
          <w:szCs w:val="22"/>
          <w:u w:val="single"/>
          <w:lang w:eastAsia="en-US"/>
        </w:rPr>
        <w:t xml:space="preserve">X. Předání a převzetí Díla (resp. jeho </w:t>
      </w:r>
      <w:r w:rsidR="00EB5420">
        <w:rPr>
          <w:rFonts w:eastAsiaTheme="minorHAnsi"/>
          <w:b/>
          <w:color w:val="000000"/>
          <w:sz w:val="22"/>
          <w:szCs w:val="22"/>
          <w:u w:val="single"/>
          <w:lang w:eastAsia="en-US"/>
        </w:rPr>
        <w:t xml:space="preserve">jednotlivých </w:t>
      </w:r>
      <w:r>
        <w:rPr>
          <w:rFonts w:eastAsiaTheme="minorHAnsi"/>
          <w:b/>
          <w:color w:val="000000"/>
          <w:sz w:val="22"/>
          <w:szCs w:val="22"/>
          <w:u w:val="single"/>
          <w:lang w:eastAsia="en-US"/>
        </w:rPr>
        <w:t>částí)</w:t>
      </w:r>
    </w:p>
    <w:p w14:paraId="65742977" w14:textId="77777777" w:rsidR="00EB5420" w:rsidRDefault="00EB5420" w:rsidP="00EB5420">
      <w:pPr>
        <w:pStyle w:val="Default"/>
      </w:pPr>
    </w:p>
    <w:p w14:paraId="0FEE43EB" w14:textId="4D85D7ED" w:rsidR="00EB5420" w:rsidRPr="00EB5420" w:rsidRDefault="00EB5420" w:rsidP="009C6150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B5420">
        <w:rPr>
          <w:rFonts w:ascii="Times New Roman" w:hAnsi="Times New Roman" w:cs="Times New Roman"/>
          <w:sz w:val="22"/>
          <w:szCs w:val="22"/>
        </w:rPr>
        <w:t>Zhotovitel je povinen písemně informovat Objednatele o termínu předání jednotlivých částí Díla (vztahujících se k jednotlivým číslům Novin) alespoň 1 pracovní den předem.</w:t>
      </w:r>
    </w:p>
    <w:p w14:paraId="008CFFFB" w14:textId="77777777" w:rsidR="00EB5420" w:rsidRPr="00EB5420" w:rsidRDefault="00EB5420" w:rsidP="00EB5420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7E4C7328" w14:textId="69414D5E" w:rsidR="00EB5420" w:rsidRPr="00EB5420" w:rsidRDefault="00EB5420" w:rsidP="009C6150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B5420">
        <w:rPr>
          <w:rFonts w:ascii="Times New Roman" w:hAnsi="Times New Roman" w:cs="Times New Roman"/>
          <w:sz w:val="22"/>
          <w:szCs w:val="22"/>
        </w:rPr>
        <w:t>Závazek Zhotovitele provést část Díla vztahující se k jednotlivému číslu Novin podle Smlouvy je splněn jeho včasným dokončením a předáním dané části Díla Objednateli.</w:t>
      </w:r>
    </w:p>
    <w:p w14:paraId="55EAC4AF" w14:textId="77777777" w:rsidR="00EB5420" w:rsidRPr="00EB5420" w:rsidRDefault="00EB5420" w:rsidP="00EB5420">
      <w:pPr>
        <w:pStyle w:val="Odstavecseseznamem"/>
        <w:jc w:val="both"/>
        <w:rPr>
          <w:sz w:val="22"/>
          <w:szCs w:val="22"/>
        </w:rPr>
      </w:pPr>
    </w:p>
    <w:p w14:paraId="0C777BD2" w14:textId="49670D29" w:rsidR="00EB5420" w:rsidRPr="00EB5420" w:rsidRDefault="00EB5420" w:rsidP="009C6150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B5420">
        <w:rPr>
          <w:rFonts w:ascii="Times New Roman" w:hAnsi="Times New Roman" w:cs="Times New Roman"/>
          <w:sz w:val="22"/>
          <w:szCs w:val="22"/>
        </w:rPr>
        <w:t xml:space="preserve">Objednatel část Díla vztahující se k jednotlivému číslu Novin převezme za předpokladu, že je daná část Díla dokončená, odpovídá Smlouvě, je plně funkční a je prostá vad a nedodělků, s výjimkou ojedinělých drobných vad a nedodělků, jež samy o sobě ani ve spojení s jinými nebrání řádnému užívání dané části Díla funkčně ani esteticky, ani její užívání podstatným způsobem neomezují. </w:t>
      </w:r>
    </w:p>
    <w:p w14:paraId="5ED5E75A" w14:textId="77777777" w:rsidR="00EB5420" w:rsidRPr="00EB5420" w:rsidRDefault="00EB5420" w:rsidP="00EB5420">
      <w:pPr>
        <w:pStyle w:val="Odstavecseseznamem"/>
        <w:jc w:val="both"/>
        <w:rPr>
          <w:sz w:val="22"/>
          <w:szCs w:val="22"/>
        </w:rPr>
      </w:pPr>
    </w:p>
    <w:p w14:paraId="54E47EF8" w14:textId="43437D57" w:rsidR="00EB5420" w:rsidRPr="00EB5420" w:rsidRDefault="00EB5420" w:rsidP="009C6150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B5420">
        <w:rPr>
          <w:rFonts w:ascii="Times New Roman" w:hAnsi="Times New Roman" w:cs="Times New Roman"/>
          <w:sz w:val="22"/>
          <w:szCs w:val="22"/>
        </w:rPr>
        <w:t xml:space="preserve">O předání a převzetí částí Díla vztahujících se k jednotlivým číslům </w:t>
      </w:r>
      <w:r>
        <w:rPr>
          <w:rFonts w:ascii="Times New Roman" w:hAnsi="Times New Roman" w:cs="Times New Roman"/>
          <w:sz w:val="22"/>
          <w:szCs w:val="22"/>
        </w:rPr>
        <w:t>Novin</w:t>
      </w:r>
      <w:r w:rsidRPr="00EB5420">
        <w:rPr>
          <w:rFonts w:ascii="Times New Roman" w:hAnsi="Times New Roman" w:cs="Times New Roman"/>
          <w:sz w:val="22"/>
          <w:szCs w:val="22"/>
        </w:rPr>
        <w:t xml:space="preserve"> bude Smluvními stranami sepsán protokol, který bude obsahovat zhodnocení provedení dané části Díla, soupis zjištěných vad a nedodělků, dohodnuté lhůty k jejich odstranění nebo jiná opatření (byla-li dohodnuta) (dále též </w:t>
      </w:r>
      <w:r w:rsidRPr="00EB5420">
        <w:rPr>
          <w:rFonts w:ascii="Times New Roman" w:hAnsi="Times New Roman" w:cs="Times New Roman"/>
          <w:i/>
          <w:iCs/>
          <w:sz w:val="22"/>
          <w:szCs w:val="22"/>
        </w:rPr>
        <w:t>„</w:t>
      </w:r>
      <w:r w:rsidRPr="00EB5420">
        <w:rPr>
          <w:rFonts w:ascii="Times New Roman" w:hAnsi="Times New Roman" w:cs="Times New Roman"/>
          <w:b/>
          <w:bCs/>
          <w:i/>
          <w:iCs/>
          <w:sz w:val="22"/>
          <w:szCs w:val="22"/>
        </w:rPr>
        <w:t>Předávací protokol</w:t>
      </w:r>
      <w:r w:rsidRPr="00EB5420">
        <w:rPr>
          <w:rFonts w:ascii="Times New Roman" w:hAnsi="Times New Roman" w:cs="Times New Roman"/>
          <w:i/>
          <w:iCs/>
          <w:sz w:val="22"/>
          <w:szCs w:val="22"/>
        </w:rPr>
        <w:t>“</w:t>
      </w:r>
      <w:r w:rsidRPr="00EB5420">
        <w:rPr>
          <w:rFonts w:ascii="Times New Roman" w:hAnsi="Times New Roman" w:cs="Times New Roman"/>
          <w:sz w:val="22"/>
          <w:szCs w:val="22"/>
        </w:rPr>
        <w:t xml:space="preserve">). Předávací protokol bude sepisován dle Přílohy č. 1 Smlouvy samostatně, a to ve vztahu k plnění (počtu výtisků), které je předáváno. Objednatel sdělí Zhotoviteli identifikační údaje osob, které </w:t>
      </w:r>
      <w:r w:rsidR="007F63F8">
        <w:rPr>
          <w:rFonts w:ascii="Times New Roman" w:hAnsi="Times New Roman" w:cs="Times New Roman"/>
          <w:sz w:val="22"/>
          <w:szCs w:val="22"/>
        </w:rPr>
        <w:t>jsou</w:t>
      </w:r>
      <w:r w:rsidRPr="00EB5420">
        <w:rPr>
          <w:rFonts w:ascii="Times New Roman" w:hAnsi="Times New Roman" w:cs="Times New Roman"/>
          <w:sz w:val="22"/>
          <w:szCs w:val="22"/>
        </w:rPr>
        <w:t xml:space="preserve"> oprávněni podepisovat Předávací protokoly za Objednatele bez zbytečného odkladu (nejpozději do 15 dnů) od nabytí účinnosti této Smlouvy. Zpracování Předávacích protokolů zajišťuje Zhotovitel. </w:t>
      </w:r>
    </w:p>
    <w:p w14:paraId="5CE7DC10" w14:textId="77777777" w:rsidR="00EB5420" w:rsidRPr="00EB5420" w:rsidRDefault="00EB5420" w:rsidP="00EB5420">
      <w:pPr>
        <w:pStyle w:val="Odstavecseseznamem"/>
        <w:jc w:val="both"/>
        <w:rPr>
          <w:sz w:val="22"/>
          <w:szCs w:val="22"/>
        </w:rPr>
      </w:pPr>
    </w:p>
    <w:p w14:paraId="18735BB3" w14:textId="77777777" w:rsidR="00EB5420" w:rsidRPr="00EB5420" w:rsidRDefault="00EB5420" w:rsidP="009C6150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B5420">
        <w:rPr>
          <w:rFonts w:ascii="Times New Roman" w:hAnsi="Times New Roman" w:cs="Times New Roman"/>
          <w:sz w:val="22"/>
          <w:szCs w:val="22"/>
        </w:rPr>
        <w:t xml:space="preserve"> Výsledkem akceptačního řízení (z něhož je pořizován Předávací protokol) mohou být stavy:</w:t>
      </w:r>
    </w:p>
    <w:p w14:paraId="1C91B2BA" w14:textId="77777777" w:rsidR="00EB5420" w:rsidRPr="00EB5420" w:rsidRDefault="00EB5420" w:rsidP="00EB5420">
      <w:pPr>
        <w:pStyle w:val="Odstavecseseznamem"/>
        <w:jc w:val="both"/>
        <w:rPr>
          <w:b/>
          <w:bCs/>
          <w:sz w:val="22"/>
          <w:szCs w:val="22"/>
        </w:rPr>
      </w:pPr>
    </w:p>
    <w:p w14:paraId="417AEB20" w14:textId="77777777" w:rsidR="00EB5420" w:rsidRPr="00EB5420" w:rsidRDefault="00EB5420" w:rsidP="009C6150">
      <w:pPr>
        <w:pStyle w:val="Default"/>
        <w:numPr>
          <w:ilvl w:val="1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B5420">
        <w:rPr>
          <w:rFonts w:ascii="Times New Roman" w:hAnsi="Times New Roman" w:cs="Times New Roman"/>
          <w:b/>
          <w:bCs/>
          <w:sz w:val="22"/>
          <w:szCs w:val="22"/>
        </w:rPr>
        <w:t>Akceptováno</w:t>
      </w:r>
      <w:r w:rsidRPr="00EB5420">
        <w:rPr>
          <w:rFonts w:ascii="Times New Roman" w:hAnsi="Times New Roman" w:cs="Times New Roman"/>
          <w:sz w:val="22"/>
          <w:szCs w:val="22"/>
        </w:rPr>
        <w:t xml:space="preserve">, pokud Zhotovitel dokončí danou část Díla řádně, nebo alespoň bez vážných vad bránících užití či využití dané části Díla; </w:t>
      </w:r>
    </w:p>
    <w:p w14:paraId="5595E548" w14:textId="7289D91D" w:rsidR="00EB5420" w:rsidRPr="00EB5420" w:rsidRDefault="00EB5420" w:rsidP="009C6150">
      <w:pPr>
        <w:pStyle w:val="Default"/>
        <w:numPr>
          <w:ilvl w:val="1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B5420">
        <w:rPr>
          <w:rFonts w:ascii="Times New Roman" w:hAnsi="Times New Roman" w:cs="Times New Roman"/>
          <w:b/>
          <w:bCs/>
          <w:sz w:val="22"/>
          <w:szCs w:val="22"/>
        </w:rPr>
        <w:t>Neakceptováno</w:t>
      </w:r>
      <w:r w:rsidRPr="00EB5420">
        <w:rPr>
          <w:rFonts w:ascii="Times New Roman" w:hAnsi="Times New Roman" w:cs="Times New Roman"/>
          <w:sz w:val="22"/>
          <w:szCs w:val="22"/>
        </w:rPr>
        <w:t xml:space="preserve">, pokud Zhotovitel řádně a včas nezpracuje danou část Díla v souladu se všemi podmínkami Smlouvy; v tomto případě Zhotoviteli nevzniká nárok na zaplacení smluvní ceny a není možné akceptovat převzetí dané části Díla. </w:t>
      </w:r>
    </w:p>
    <w:p w14:paraId="2D5B2532" w14:textId="77777777" w:rsidR="00EB5420" w:rsidRPr="00EB5420" w:rsidRDefault="00EB5420" w:rsidP="00EB5420">
      <w:pPr>
        <w:pStyle w:val="Default"/>
        <w:ind w:left="1440"/>
        <w:jc w:val="both"/>
        <w:rPr>
          <w:rFonts w:ascii="Times New Roman" w:hAnsi="Times New Roman" w:cs="Times New Roman"/>
          <w:sz w:val="22"/>
          <w:szCs w:val="22"/>
        </w:rPr>
      </w:pPr>
    </w:p>
    <w:p w14:paraId="284D7FE8" w14:textId="6788C25E" w:rsidR="00EB5420" w:rsidRPr="00EB5420" w:rsidRDefault="00EB5420" w:rsidP="009C6150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B5420">
        <w:rPr>
          <w:rFonts w:ascii="Times New Roman" w:hAnsi="Times New Roman" w:cs="Times New Roman"/>
          <w:sz w:val="22"/>
          <w:szCs w:val="22"/>
        </w:rPr>
        <w:t xml:space="preserve">V případě, že Objednatel danou část Díla nepřevezme, bude mezi Smluvními stranami sepsán zápis s uvedením důvodu nepřevzetí části Díla a stanovisek obou Smluvních stran, dohodnutých lhůt k odstranění vad a nedodělků a dohodnutého náhradního termínu předání a převzetí dané části Díla (dále též </w:t>
      </w:r>
      <w:r w:rsidRPr="00EB5420">
        <w:rPr>
          <w:rFonts w:ascii="Times New Roman" w:hAnsi="Times New Roman" w:cs="Times New Roman"/>
          <w:i/>
          <w:iCs/>
          <w:sz w:val="22"/>
          <w:szCs w:val="22"/>
        </w:rPr>
        <w:t>„</w:t>
      </w:r>
      <w:r w:rsidRPr="00EB5420">
        <w:rPr>
          <w:rFonts w:ascii="Times New Roman" w:hAnsi="Times New Roman" w:cs="Times New Roman"/>
          <w:bCs/>
          <w:i/>
          <w:iCs/>
          <w:sz w:val="22"/>
          <w:szCs w:val="22"/>
        </w:rPr>
        <w:t>Zápis</w:t>
      </w:r>
      <w:r w:rsidRPr="00EB5420">
        <w:rPr>
          <w:rFonts w:ascii="Times New Roman" w:hAnsi="Times New Roman" w:cs="Times New Roman"/>
          <w:i/>
          <w:iCs/>
          <w:sz w:val="22"/>
          <w:szCs w:val="22"/>
        </w:rPr>
        <w:t>“</w:t>
      </w:r>
      <w:r w:rsidRPr="00EB5420">
        <w:rPr>
          <w:rFonts w:ascii="Times New Roman" w:hAnsi="Times New Roman" w:cs="Times New Roman"/>
          <w:sz w:val="22"/>
          <w:szCs w:val="22"/>
        </w:rPr>
        <w:t xml:space="preserve">). Odmítne-li Zhotovitel sepsat Zápis, oznámí Objednatel Zhotoviteli důvod nepřevzetí dané části Díla a své stanovisko a určí Zhotoviteli přiměřenou lhůtu k odstranění vad a nedodělků, případně též náhradní termín předání a převzetí dané části Díla. </w:t>
      </w:r>
    </w:p>
    <w:p w14:paraId="276B0B16" w14:textId="77777777" w:rsidR="00EB5420" w:rsidRPr="00EB5420" w:rsidRDefault="00EB5420" w:rsidP="00EB5420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69B836A5" w14:textId="77777777" w:rsidR="00EB5420" w:rsidRPr="00EB5420" w:rsidRDefault="00EB5420" w:rsidP="009C6150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B5420">
        <w:rPr>
          <w:rFonts w:ascii="Times New Roman" w:hAnsi="Times New Roman" w:cs="Times New Roman"/>
          <w:sz w:val="22"/>
          <w:szCs w:val="22"/>
        </w:rPr>
        <w:t xml:space="preserve">Zhotovitel se zavazuje řádně odstranit veškeré vady a nedodělky uvedené v Předávacím protokolu, a to ve lhůtě dohodnuté v Předávacím protokolu. V případě nepřevzetí části Díla Objednatelem je Zhotovitel povinen řádně odstranit veškeré vady a nedodělky ve lhůtě dohodnuté v Zápise. Nebude-li lhůta pro odstranění vad a nedodělků v Předávacím protokolu nebo v Zápise dohodnuta, je Zhotovitel povinen vady a nedodělky odstranit nejpozději do 10 pracovních dnů ode dne oboustranného podpisu </w:t>
      </w:r>
      <w:r w:rsidRPr="00EB5420">
        <w:rPr>
          <w:rFonts w:ascii="Times New Roman" w:hAnsi="Times New Roman" w:cs="Times New Roman"/>
          <w:sz w:val="22"/>
          <w:szCs w:val="22"/>
        </w:rPr>
        <w:lastRenderedPageBreak/>
        <w:t xml:space="preserve">Předávacího protokolu, resp. Zápisu. Nebude-li Předávací protokol, resp. Zápis, sepsán, je Zhotovitel povinen vady a nedodělky odstranit nejpozději do 10 pracovních dnů ode dne předání a převzetí dané části Díla, resp. marného pokusu o předání a převzetí dané části Díla v případě, že Objednatel část Díla nepřevzal. O odstranění vad a nedodělků sepíší Smluvní strany protokol. </w:t>
      </w:r>
    </w:p>
    <w:p w14:paraId="5B15384D" w14:textId="77777777" w:rsidR="00EB5420" w:rsidRPr="00EB5420" w:rsidRDefault="00EB5420" w:rsidP="00EB5420">
      <w:pPr>
        <w:pStyle w:val="Odstavecseseznamem"/>
        <w:jc w:val="both"/>
        <w:rPr>
          <w:sz w:val="22"/>
          <w:szCs w:val="22"/>
        </w:rPr>
      </w:pPr>
    </w:p>
    <w:p w14:paraId="323B9CDB" w14:textId="77777777" w:rsidR="00EB5420" w:rsidRPr="00EB5420" w:rsidRDefault="00EB5420" w:rsidP="009C6150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B5420">
        <w:rPr>
          <w:rFonts w:ascii="Times New Roman" w:hAnsi="Times New Roman" w:cs="Times New Roman"/>
          <w:sz w:val="22"/>
          <w:szCs w:val="22"/>
        </w:rPr>
        <w:t xml:space="preserve">Pokud Zhotovitel vady a nedodělky neodstraní, je Objednatel oprávněn zajistit jejich odstranění jinou osobou. Zhotovitel je povinen uhradit Objednateli veškeré jím účelně vynaložené náklady v souvislosti s odstraněním vad a nedodělků, zejména v podobě vynaložení nákladů na odstranění takových vad. </w:t>
      </w:r>
    </w:p>
    <w:p w14:paraId="33FD39E0" w14:textId="77777777" w:rsidR="00EB5420" w:rsidRPr="00EB5420" w:rsidRDefault="00EB5420" w:rsidP="00EB5420">
      <w:pPr>
        <w:pStyle w:val="Odstavecseseznamem"/>
        <w:jc w:val="both"/>
        <w:rPr>
          <w:sz w:val="22"/>
          <w:szCs w:val="22"/>
        </w:rPr>
      </w:pPr>
    </w:p>
    <w:p w14:paraId="54FCFD2E" w14:textId="77777777" w:rsidR="00EB5420" w:rsidRDefault="00EB5420" w:rsidP="009C6150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B5420">
        <w:rPr>
          <w:rFonts w:ascii="Times New Roman" w:hAnsi="Times New Roman" w:cs="Times New Roman"/>
          <w:sz w:val="22"/>
          <w:szCs w:val="22"/>
        </w:rPr>
        <w:t xml:space="preserve">Objednatel se zavazuje poskytnout Zhotoviteli součinnost potřebnou k řádné realizaci předmětu Smlouvy, kterou je po něm Zhotovitel jako osoba, která disponuje takovými kapacitami a odbornými znalostmi, které jsou nezbytné pro realizaci předmětu plnění Smlouvy, oprávněna požadovat. </w:t>
      </w:r>
    </w:p>
    <w:p w14:paraId="0889BB43" w14:textId="77777777" w:rsidR="00EB5420" w:rsidRDefault="00EB5420" w:rsidP="00EB5420">
      <w:pPr>
        <w:pStyle w:val="Odstavecseseznamem"/>
        <w:rPr>
          <w:sz w:val="22"/>
          <w:szCs w:val="22"/>
        </w:rPr>
      </w:pPr>
    </w:p>
    <w:p w14:paraId="41BF39C0" w14:textId="77777777" w:rsidR="00D3667D" w:rsidRDefault="00EB5420" w:rsidP="009C6150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B5420">
        <w:rPr>
          <w:rFonts w:ascii="Times New Roman" w:hAnsi="Times New Roman" w:cs="Times New Roman"/>
          <w:sz w:val="22"/>
          <w:szCs w:val="22"/>
        </w:rPr>
        <w:t>Objednatel má právo přesvědčit se kdykoliv v průběhu realizace plnění Smlouvy o stavu realizace plnění a Zhotovitel mu k tomuto musí vytvořit přiměřené podmínky, případné náklady nese Zhotovitel.</w:t>
      </w:r>
    </w:p>
    <w:p w14:paraId="3F4A6E06" w14:textId="648447B1" w:rsidR="00EB5420" w:rsidRPr="00EB5420" w:rsidRDefault="00EB5420" w:rsidP="00D3667D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EB5420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AD4F055" w14:textId="6A0C3BAD" w:rsidR="00EB5420" w:rsidRDefault="00EB5420" w:rsidP="00EB5420">
      <w:pPr>
        <w:pStyle w:val="Defaul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B170B1F" w14:textId="78D203EE" w:rsidR="00EB5420" w:rsidRDefault="00EB5420" w:rsidP="00EB5420">
      <w:pPr>
        <w:pStyle w:val="Default"/>
        <w:ind w:left="36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EB5420">
        <w:rPr>
          <w:rFonts w:ascii="Times New Roman" w:hAnsi="Times New Roman" w:cs="Times New Roman"/>
          <w:b/>
          <w:sz w:val="22"/>
          <w:szCs w:val="22"/>
          <w:u w:val="single"/>
        </w:rPr>
        <w:t>XI. Nabytí vlastnického práva</w:t>
      </w:r>
    </w:p>
    <w:p w14:paraId="2BEDC4BD" w14:textId="77777777" w:rsidR="00EB5420" w:rsidRDefault="00EB5420" w:rsidP="00EB5420">
      <w:pPr>
        <w:pStyle w:val="Default"/>
        <w:ind w:left="36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7D26CC34" w14:textId="7637740B" w:rsidR="00EB5420" w:rsidRPr="00EB5420" w:rsidRDefault="00EB5420" w:rsidP="009C6150">
      <w:pPr>
        <w:pStyle w:val="Default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EB5420">
        <w:rPr>
          <w:rFonts w:ascii="Times New Roman" w:hAnsi="Times New Roman" w:cs="Times New Roman"/>
          <w:sz w:val="22"/>
          <w:szCs w:val="22"/>
        </w:rPr>
        <w:t xml:space="preserve">Vlastnické právo ke zhotovovanému Dílu má bez jakýchkoli výjimek od počátku Objednatel, přičemž vlastnické právo k dané části Díla přechází na Objednatele předáním dané části Díla Objednateli. Objednatel zůstává vlastníkem předaných částí Díla i v případě zániku závazků ze Smlouvy jinak než splněním, např. odstoupením některé ze Smluvních stran. </w:t>
      </w:r>
    </w:p>
    <w:p w14:paraId="486BC2B5" w14:textId="77777777" w:rsidR="00EB5420" w:rsidRPr="00EB5420" w:rsidRDefault="00EB5420" w:rsidP="00EB5420">
      <w:pPr>
        <w:pStyle w:val="Default"/>
        <w:ind w:left="72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54B32CFF" w14:textId="46065367" w:rsidR="00EB5420" w:rsidRPr="00EB5420" w:rsidRDefault="00EB5420" w:rsidP="009C6150">
      <w:pPr>
        <w:pStyle w:val="Default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EB5420">
        <w:rPr>
          <w:rFonts w:ascii="Times New Roman" w:hAnsi="Times New Roman" w:cs="Times New Roman"/>
          <w:sz w:val="22"/>
          <w:szCs w:val="22"/>
        </w:rPr>
        <w:t xml:space="preserve">Nebezpečí škody na dané části Díla přechází na Objednatele okamžikem převzetí dané části Díla Objednatelem, resp. po odstranění všech vad a nedodělků, pokud byla daná část Díla předána s vadami nebo nedodělky. </w:t>
      </w:r>
    </w:p>
    <w:p w14:paraId="0E4C78B9" w14:textId="77777777" w:rsidR="00EB5420" w:rsidRPr="00EB5420" w:rsidRDefault="00EB5420" w:rsidP="00EB5420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37FFBAA7" w14:textId="24ACF5A4" w:rsidR="00EB5420" w:rsidRPr="007127C0" w:rsidRDefault="00EB5420" w:rsidP="009C6150">
      <w:pPr>
        <w:pStyle w:val="Default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EB5420">
        <w:rPr>
          <w:rFonts w:ascii="Times New Roman" w:hAnsi="Times New Roman" w:cs="Times New Roman"/>
          <w:sz w:val="22"/>
          <w:szCs w:val="22"/>
        </w:rPr>
        <w:t xml:space="preserve">Smluvní strany se dohodly, že § 1976, § </w:t>
      </w:r>
      <w:proofErr w:type="gramStart"/>
      <w:r w:rsidRPr="00EB5420">
        <w:rPr>
          <w:rFonts w:ascii="Times New Roman" w:hAnsi="Times New Roman" w:cs="Times New Roman"/>
          <w:sz w:val="22"/>
          <w:szCs w:val="22"/>
        </w:rPr>
        <w:t>2599 – 2603</w:t>
      </w:r>
      <w:proofErr w:type="gramEnd"/>
      <w:r w:rsidRPr="00EB5420">
        <w:rPr>
          <w:rFonts w:ascii="Times New Roman" w:hAnsi="Times New Roman" w:cs="Times New Roman"/>
          <w:sz w:val="22"/>
          <w:szCs w:val="22"/>
        </w:rPr>
        <w:t xml:space="preserve"> Občanského zákoníku a rovněž obchodní zvyklosti, jež jsou svým smyslem nebo účinky stejné nebo obdobné uvedeným ustanovením, se nepoužijí. </w:t>
      </w:r>
    </w:p>
    <w:p w14:paraId="48526CF0" w14:textId="77777777" w:rsidR="007127C0" w:rsidRDefault="007127C0" w:rsidP="007127C0">
      <w:pPr>
        <w:pStyle w:val="Odstavecseseznamem"/>
        <w:rPr>
          <w:b/>
          <w:sz w:val="22"/>
          <w:szCs w:val="22"/>
          <w:u w:val="single"/>
        </w:rPr>
      </w:pPr>
    </w:p>
    <w:p w14:paraId="1A584B6E" w14:textId="1D2A12F3" w:rsidR="007127C0" w:rsidRDefault="007127C0" w:rsidP="007127C0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3D07B47E" w14:textId="655FD2A9" w:rsidR="007127C0" w:rsidRDefault="007127C0" w:rsidP="00765A00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>XII. Vady Díla a záruční podmínky</w:t>
      </w:r>
    </w:p>
    <w:p w14:paraId="57E4E356" w14:textId="77777777" w:rsidR="00A965FB" w:rsidRPr="00A965FB" w:rsidRDefault="00A965FB" w:rsidP="00A965FB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4"/>
          <w:szCs w:val="24"/>
          <w:lang w:eastAsia="en-US"/>
        </w:rPr>
      </w:pPr>
    </w:p>
    <w:p w14:paraId="192B1B0E" w14:textId="6C21AFBB" w:rsidR="00A965FB" w:rsidRPr="00A965FB" w:rsidRDefault="00A965FB" w:rsidP="009C6150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965FB">
        <w:rPr>
          <w:rFonts w:eastAsiaTheme="minorHAnsi"/>
          <w:color w:val="000000"/>
          <w:sz w:val="22"/>
          <w:szCs w:val="22"/>
          <w:lang w:eastAsia="en-US"/>
        </w:rPr>
        <w:t xml:space="preserve">Zhotovitel odpovídá za to, že Dílo (resp. i všechny jeho části) je provedeno řádně v souladu se Smlouvou, jejími přílohami, pokyny Objednatele a právními předpisy platnými a účinnými v době provádění Díla. Zhotovitel je povinen zajistit, aby provedením Díla nebyla porušena práva Objednatele, Zhotovitele nebo jiných osob. </w:t>
      </w:r>
    </w:p>
    <w:p w14:paraId="635F7EFC" w14:textId="77777777" w:rsidR="00A965FB" w:rsidRPr="00A965FB" w:rsidRDefault="00A965FB" w:rsidP="00A965FB">
      <w:pPr>
        <w:pStyle w:val="Odstavecseseznamem"/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091C09BF" w14:textId="6B12867E" w:rsidR="00A965FB" w:rsidRPr="00A965FB" w:rsidRDefault="00A965FB" w:rsidP="009C6150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965FB">
        <w:rPr>
          <w:rFonts w:eastAsiaTheme="minorHAnsi"/>
          <w:color w:val="000000"/>
          <w:sz w:val="22"/>
          <w:szCs w:val="22"/>
          <w:lang w:eastAsia="en-US"/>
        </w:rPr>
        <w:t>Dílo (či jeho část) bude vadné, nebude-li při převzetí Objednatelem mít vlastnosti sjednané Smlouvou nebo</w:t>
      </w:r>
      <w:r w:rsidR="00CB13AF">
        <w:rPr>
          <w:rFonts w:eastAsiaTheme="minorHAnsi"/>
          <w:color w:val="000000"/>
          <w:sz w:val="22"/>
          <w:szCs w:val="22"/>
          <w:lang w:eastAsia="en-US"/>
        </w:rPr>
        <w:t xml:space="preserve"> nebude-li</w:t>
      </w:r>
      <w:r w:rsidRPr="00A965FB">
        <w:rPr>
          <w:rFonts w:eastAsiaTheme="minorHAnsi"/>
          <w:color w:val="000000"/>
          <w:sz w:val="22"/>
          <w:szCs w:val="22"/>
          <w:lang w:eastAsia="en-US"/>
        </w:rPr>
        <w:t xml:space="preserve"> při převzetí Objednatelem prosté právních vad. </w:t>
      </w:r>
    </w:p>
    <w:p w14:paraId="13AE90BF" w14:textId="77777777" w:rsidR="00A965FB" w:rsidRPr="00A965FB" w:rsidRDefault="00A965FB" w:rsidP="00A965FB">
      <w:pPr>
        <w:pStyle w:val="Odstavecseseznamem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69D62533" w14:textId="77777777" w:rsidR="00A965FB" w:rsidRPr="00A965FB" w:rsidRDefault="00A965FB" w:rsidP="009C6150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965FB">
        <w:rPr>
          <w:rFonts w:eastAsiaTheme="minorHAnsi"/>
          <w:color w:val="000000"/>
          <w:sz w:val="22"/>
          <w:szCs w:val="22"/>
          <w:lang w:eastAsia="en-US"/>
        </w:rPr>
        <w:t xml:space="preserve">Objednatel má práva z vadného plnění i v případě, jedná-li se o vadu, kterou musel s vynaložením obvyklé pozornosti poznat již při uzavření Smlouvy nebo při převzetí Díla. </w:t>
      </w:r>
    </w:p>
    <w:p w14:paraId="575E0744" w14:textId="77777777" w:rsidR="00A965FB" w:rsidRPr="00A965FB" w:rsidRDefault="00A965FB" w:rsidP="00A965FB">
      <w:pPr>
        <w:pStyle w:val="Odstavecseseznamem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2E76B443" w14:textId="77777777" w:rsidR="00A965FB" w:rsidRPr="00A965FB" w:rsidRDefault="00A965FB" w:rsidP="009C6150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965FB">
        <w:rPr>
          <w:rFonts w:eastAsiaTheme="minorHAnsi"/>
          <w:color w:val="000000"/>
          <w:sz w:val="22"/>
          <w:szCs w:val="22"/>
          <w:lang w:eastAsia="en-US"/>
        </w:rPr>
        <w:t xml:space="preserve">Zhotovitel nenese odpovědnost za vady způsobené Objednatelem nebo jinými osobami, ledaže Objednatel nebo takové osoby postupovaly v souladu s dokumenty nebo pokyny, které obdržely od Zhotovitele. </w:t>
      </w:r>
    </w:p>
    <w:p w14:paraId="1AEE35C0" w14:textId="77777777" w:rsidR="00A965FB" w:rsidRPr="00A965FB" w:rsidRDefault="00A965FB" w:rsidP="00A965FB">
      <w:pPr>
        <w:pStyle w:val="Odstavecseseznamem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69B9DC09" w14:textId="77777777" w:rsidR="00A965FB" w:rsidRPr="00A965FB" w:rsidRDefault="00A965FB" w:rsidP="009C6150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965FB">
        <w:rPr>
          <w:rFonts w:eastAsiaTheme="minorHAnsi"/>
          <w:color w:val="000000"/>
          <w:sz w:val="22"/>
          <w:szCs w:val="22"/>
          <w:lang w:eastAsia="en-US"/>
        </w:rPr>
        <w:t xml:space="preserve">Objednatel nemá práva z vadného plnění, způsobila-li vadu po přechodu nebezpečí škody na Díle (či jeho části) na Objednatele vnější událost. To neplatí, způsobil-li vadu Zhotovitel nebo jakákoliv jiná osoba, jejímž prostřednictvím plnil své povinnosti vyplývající ze Smlouvy. </w:t>
      </w:r>
    </w:p>
    <w:p w14:paraId="1A3B2FBF" w14:textId="77777777" w:rsidR="00A965FB" w:rsidRPr="00A965FB" w:rsidRDefault="00A965FB" w:rsidP="00A965FB">
      <w:pPr>
        <w:pStyle w:val="Odstavecseseznamem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2D5C1920" w14:textId="77777777" w:rsidR="00A965FB" w:rsidRPr="00A965FB" w:rsidRDefault="00A965FB" w:rsidP="009C6150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965FB">
        <w:rPr>
          <w:rFonts w:eastAsiaTheme="minorHAnsi"/>
          <w:color w:val="000000"/>
          <w:sz w:val="22"/>
          <w:szCs w:val="22"/>
          <w:lang w:eastAsia="en-US"/>
        </w:rPr>
        <w:t>Odpovídá-li Zhotovitel za vady Díla (či jeho části), má Objednatel práva z vadného plnění.</w:t>
      </w:r>
    </w:p>
    <w:p w14:paraId="413CB585" w14:textId="77777777" w:rsidR="00A965FB" w:rsidRPr="00A965FB" w:rsidRDefault="00A965FB" w:rsidP="00A965FB">
      <w:pPr>
        <w:pStyle w:val="Odstavecseseznamem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78708D3D" w14:textId="77777777" w:rsidR="00633DFD" w:rsidRDefault="00A965FB" w:rsidP="009C6150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965FB">
        <w:rPr>
          <w:rFonts w:eastAsiaTheme="minorHAnsi"/>
          <w:color w:val="000000"/>
          <w:sz w:val="22"/>
          <w:szCs w:val="22"/>
          <w:lang w:eastAsia="en-US"/>
        </w:rPr>
        <w:lastRenderedPageBreak/>
        <w:t xml:space="preserve">Objednatel je oprávněn vady reklamovat u Zhotovitele jakýmkoliv způsobem. Zhotovitel je povinen přijetí reklamace bez zbytečného odkladu potvrdit. V reklamaci Objednatel uvede popis vady nebo uvede, jak se vada projevuje. </w:t>
      </w:r>
    </w:p>
    <w:p w14:paraId="10E75D4A" w14:textId="77777777" w:rsidR="00633DFD" w:rsidRPr="00CB13AF" w:rsidRDefault="00633DFD" w:rsidP="00633DFD">
      <w:pPr>
        <w:pStyle w:val="Odstavecseseznamem"/>
        <w:rPr>
          <w:rFonts w:eastAsiaTheme="minorHAnsi"/>
          <w:color w:val="000000"/>
          <w:sz w:val="22"/>
          <w:szCs w:val="22"/>
          <w:lang w:eastAsia="en-US"/>
        </w:rPr>
      </w:pPr>
    </w:p>
    <w:p w14:paraId="1CD9ECC6" w14:textId="77777777" w:rsidR="00CB13AF" w:rsidRDefault="00A965FB" w:rsidP="009C6150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13AF">
        <w:rPr>
          <w:rFonts w:eastAsiaTheme="minorHAnsi"/>
          <w:color w:val="000000"/>
          <w:sz w:val="22"/>
          <w:szCs w:val="22"/>
          <w:lang w:eastAsia="en-US"/>
        </w:rPr>
        <w:t xml:space="preserve">Zhotovitel je povinen oznámené vady odstranit nejpozději do 10 kalendářních dnů od jejich oznámení Objednatelem, nebude-li Smluvními stranami písemně dohodnut jiný termín pro odstranění vad; to neplatí u vady, která se ukáže jako neodstranitelná. </w:t>
      </w:r>
    </w:p>
    <w:p w14:paraId="6F5D2A04" w14:textId="77777777" w:rsidR="00CB13AF" w:rsidRPr="00CB13AF" w:rsidRDefault="00CB13AF" w:rsidP="00CB13AF">
      <w:pPr>
        <w:pStyle w:val="Odstavecseseznamem"/>
        <w:rPr>
          <w:rFonts w:eastAsiaTheme="minorHAnsi"/>
          <w:color w:val="000000"/>
          <w:sz w:val="22"/>
          <w:szCs w:val="22"/>
          <w:lang w:eastAsia="en-US"/>
        </w:rPr>
      </w:pPr>
    </w:p>
    <w:p w14:paraId="44715D88" w14:textId="785AA4D1" w:rsidR="00CB13AF" w:rsidRDefault="00A965FB" w:rsidP="009C6150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13AF">
        <w:rPr>
          <w:rFonts w:eastAsiaTheme="minorHAnsi"/>
          <w:color w:val="000000"/>
          <w:sz w:val="22"/>
          <w:szCs w:val="22"/>
          <w:lang w:eastAsia="en-US"/>
        </w:rPr>
        <w:t>Nebude-li vada odstraněna ve lhůtě podle předchozího odstavce Smlouvy, má Objednatel právo: zajistit odstranění vady jinou odborně způsobilou osobou</w:t>
      </w:r>
      <w:r w:rsidR="00FA2421">
        <w:rPr>
          <w:rFonts w:eastAsiaTheme="minorHAnsi"/>
          <w:color w:val="000000"/>
          <w:sz w:val="22"/>
          <w:szCs w:val="22"/>
          <w:lang w:eastAsia="en-US"/>
        </w:rPr>
        <w:t>,</w:t>
      </w:r>
      <w:r w:rsidRPr="00CB13AF">
        <w:rPr>
          <w:rFonts w:eastAsiaTheme="minorHAnsi"/>
          <w:color w:val="000000"/>
          <w:sz w:val="22"/>
          <w:szCs w:val="22"/>
          <w:lang w:eastAsia="en-US"/>
        </w:rPr>
        <w:t xml:space="preserve"> nebo na přiměřenou slevu z Ceny Díla</w:t>
      </w:r>
      <w:r w:rsidR="00FA2421">
        <w:rPr>
          <w:rFonts w:eastAsiaTheme="minorHAnsi"/>
          <w:color w:val="000000"/>
          <w:sz w:val="22"/>
          <w:szCs w:val="22"/>
          <w:lang w:eastAsia="en-US"/>
        </w:rPr>
        <w:t>,</w:t>
      </w:r>
      <w:r w:rsidRPr="00CB13AF">
        <w:rPr>
          <w:rFonts w:eastAsiaTheme="minorHAnsi"/>
          <w:color w:val="000000"/>
          <w:sz w:val="22"/>
          <w:szCs w:val="22"/>
          <w:lang w:eastAsia="en-US"/>
        </w:rPr>
        <w:t xml:space="preserve"> nebo od Smlouvy odstoupit; to neplatí u vady, která se ukáže jako neodstranitelná, v takovém případě má Objednatel právo na přiměřenou slevu z Ceny Díla nebo od Smlouvy odstoupit.</w:t>
      </w:r>
    </w:p>
    <w:p w14:paraId="4C1DFA48" w14:textId="77777777" w:rsidR="00CB13AF" w:rsidRPr="00CB13AF" w:rsidRDefault="00CB13AF" w:rsidP="00CB13AF">
      <w:pPr>
        <w:pStyle w:val="Odstavecseseznamem"/>
        <w:rPr>
          <w:rFonts w:eastAsiaTheme="minorHAnsi"/>
          <w:color w:val="000000"/>
          <w:sz w:val="22"/>
          <w:szCs w:val="22"/>
          <w:lang w:eastAsia="en-US"/>
        </w:rPr>
      </w:pPr>
    </w:p>
    <w:p w14:paraId="2BD48488" w14:textId="4871E6E1" w:rsidR="00CB13AF" w:rsidRDefault="00A965FB" w:rsidP="009C6150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13A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CB13AF">
        <w:rPr>
          <w:rFonts w:eastAsiaTheme="minorHAnsi"/>
          <w:color w:val="000000"/>
          <w:sz w:val="22"/>
          <w:szCs w:val="22"/>
          <w:lang w:eastAsia="en-US"/>
        </w:rPr>
        <w:t>V</w:t>
      </w:r>
      <w:r w:rsidRPr="00CB13AF">
        <w:rPr>
          <w:rFonts w:eastAsiaTheme="minorHAnsi"/>
          <w:color w:val="000000"/>
          <w:sz w:val="22"/>
          <w:szCs w:val="22"/>
          <w:lang w:eastAsia="en-US"/>
        </w:rPr>
        <w:t xml:space="preserve">eškeré náklady vzniklé Objednateli v souvislosti s odstraněním vady způsobem podle předchozího odstavce Smlouvy je Zhotovitel povinen Objednateli uhradit. </w:t>
      </w:r>
    </w:p>
    <w:p w14:paraId="12ED18C5" w14:textId="77777777" w:rsidR="00CB13AF" w:rsidRPr="00CB13AF" w:rsidRDefault="00CB13AF" w:rsidP="00CB13AF">
      <w:pPr>
        <w:pStyle w:val="Odstavecseseznamem"/>
        <w:rPr>
          <w:rFonts w:eastAsiaTheme="minorHAnsi"/>
          <w:color w:val="000000"/>
          <w:sz w:val="22"/>
          <w:szCs w:val="22"/>
          <w:lang w:eastAsia="en-US"/>
        </w:rPr>
      </w:pPr>
    </w:p>
    <w:p w14:paraId="1E10DFE6" w14:textId="77777777" w:rsidR="00CB13AF" w:rsidRDefault="00A965FB" w:rsidP="009C6150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13AF">
        <w:rPr>
          <w:rFonts w:eastAsiaTheme="minorHAnsi"/>
          <w:color w:val="000000"/>
          <w:sz w:val="22"/>
          <w:szCs w:val="22"/>
          <w:lang w:eastAsia="en-US"/>
        </w:rPr>
        <w:t xml:space="preserve">Zhotovitel je povinen odstranit vadu bez ohledu na to, zda je uplatnění vady oprávněné či nikoli. Prokáže-li se však kdykoli později, že uplatnění vady Objednatelem nebylo oprávněné, tj. že Zhotovitel za vadu neodpovídal, je Objednatel povinen uhradit Zhotoviteli veškeré jím účelně vynaložené náklady v souvislosti s odstraněním vady. </w:t>
      </w:r>
    </w:p>
    <w:p w14:paraId="086A4F4D" w14:textId="77777777" w:rsidR="00CB13AF" w:rsidRPr="00CB13AF" w:rsidRDefault="00CB13AF" w:rsidP="00CB13AF">
      <w:pPr>
        <w:pStyle w:val="Odstavecseseznamem"/>
        <w:rPr>
          <w:rFonts w:eastAsiaTheme="minorHAnsi"/>
          <w:color w:val="000000"/>
          <w:sz w:val="22"/>
          <w:szCs w:val="22"/>
          <w:lang w:eastAsia="en-US"/>
        </w:rPr>
      </w:pPr>
    </w:p>
    <w:p w14:paraId="2C8185DC" w14:textId="77777777" w:rsidR="00CB13AF" w:rsidRDefault="00A965FB" w:rsidP="009C6150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13AF">
        <w:rPr>
          <w:rFonts w:eastAsiaTheme="minorHAnsi"/>
          <w:color w:val="000000"/>
          <w:sz w:val="22"/>
          <w:szCs w:val="22"/>
          <w:lang w:eastAsia="en-US"/>
        </w:rPr>
        <w:t xml:space="preserve">Objednatel je povinen poskytnout Zhotoviteli součinnost nezbytnou k odstranění vady. </w:t>
      </w:r>
    </w:p>
    <w:p w14:paraId="7FF90CBA" w14:textId="77777777" w:rsidR="00CB13AF" w:rsidRPr="00CB13AF" w:rsidRDefault="00CB13AF" w:rsidP="00CB13AF">
      <w:pPr>
        <w:pStyle w:val="Odstavecseseznamem"/>
        <w:rPr>
          <w:rFonts w:eastAsiaTheme="minorHAnsi"/>
          <w:color w:val="000000"/>
          <w:sz w:val="22"/>
          <w:szCs w:val="22"/>
          <w:lang w:eastAsia="en-US"/>
        </w:rPr>
      </w:pPr>
    </w:p>
    <w:p w14:paraId="58D9DE81" w14:textId="39DE91DC" w:rsidR="00A965FB" w:rsidRDefault="00A965FB" w:rsidP="009C6150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13AF">
        <w:rPr>
          <w:rFonts w:eastAsiaTheme="minorHAnsi"/>
          <w:color w:val="000000"/>
          <w:sz w:val="22"/>
          <w:szCs w:val="22"/>
          <w:lang w:eastAsia="en-US"/>
        </w:rPr>
        <w:t xml:space="preserve">O odstranění reklamované vady sepíše Zhotovitel protokol, ve kterém Objednatel potvrdí odstranění vady, nebo uvede důvody, pro které považuje vadu za neodstraněnou. V protokolu dále Zhotovitel uvede způsob odstranění vady a dobu, po kterou byla vada odstraňována. </w:t>
      </w:r>
    </w:p>
    <w:p w14:paraId="37CA0EB4" w14:textId="77777777" w:rsidR="00A54B1C" w:rsidRPr="00A54B1C" w:rsidRDefault="00A54B1C" w:rsidP="00A54B1C">
      <w:pPr>
        <w:pStyle w:val="Odstavecseseznamem"/>
        <w:rPr>
          <w:rFonts w:eastAsiaTheme="minorHAnsi"/>
          <w:color w:val="000000"/>
          <w:sz w:val="22"/>
          <w:szCs w:val="22"/>
          <w:lang w:eastAsia="en-US"/>
        </w:rPr>
      </w:pPr>
    </w:p>
    <w:p w14:paraId="2A8E7FD0" w14:textId="22EF0B4A" w:rsidR="00A54B1C" w:rsidRDefault="00A54B1C" w:rsidP="00A54B1C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4790C802" w14:textId="26B91BEE" w:rsidR="00A54B1C" w:rsidRPr="00A54B1C" w:rsidRDefault="00A54B1C" w:rsidP="00A54B1C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2"/>
          <w:szCs w:val="22"/>
          <w:u w:val="single"/>
          <w:lang w:eastAsia="en-US"/>
        </w:rPr>
      </w:pPr>
      <w:r w:rsidRPr="00A54B1C">
        <w:rPr>
          <w:rFonts w:eastAsiaTheme="minorHAnsi"/>
          <w:b/>
          <w:color w:val="000000"/>
          <w:sz w:val="22"/>
          <w:szCs w:val="22"/>
          <w:u w:val="single"/>
          <w:lang w:eastAsia="en-US"/>
        </w:rPr>
        <w:t>XIII. Smluvní pokuty, sankce</w:t>
      </w:r>
    </w:p>
    <w:p w14:paraId="09214137" w14:textId="77777777" w:rsidR="00A54B1C" w:rsidRDefault="00A54B1C" w:rsidP="00A54B1C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14:paraId="73286F7B" w14:textId="3845B4AF" w:rsidR="00A54B1C" w:rsidRPr="007C3712" w:rsidRDefault="00A54B1C" w:rsidP="00FC0814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C3712">
        <w:rPr>
          <w:rFonts w:eastAsiaTheme="minorHAnsi"/>
          <w:color w:val="000000"/>
          <w:sz w:val="22"/>
          <w:szCs w:val="22"/>
          <w:lang w:eastAsia="en-US"/>
        </w:rPr>
        <w:t xml:space="preserve">Poruší-li Zhotovitel povinnost předat část Díla vztahující se k určitému číslu Novin v době sjednané pro dané číslo Novin v Harmonogramu předmětu plnění, je Zhotovitel povinen uhradit Objednateli smluvní pokutu ve výši 5.000,- Kč za každý i započatý den prodlení a za každé jednotlivé porušení. </w:t>
      </w:r>
    </w:p>
    <w:p w14:paraId="351BB929" w14:textId="77777777" w:rsidR="00A54B1C" w:rsidRPr="007C3712" w:rsidRDefault="00A54B1C" w:rsidP="00FC0814">
      <w:pPr>
        <w:pStyle w:val="Odstavecseseznamem"/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4B74157E" w14:textId="77777777" w:rsidR="009C6150" w:rsidRPr="007C3712" w:rsidRDefault="00A54B1C" w:rsidP="00FC0814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C3712">
        <w:rPr>
          <w:rFonts w:eastAsiaTheme="minorHAnsi"/>
          <w:color w:val="000000"/>
          <w:sz w:val="22"/>
          <w:szCs w:val="22"/>
          <w:lang w:eastAsia="en-US"/>
        </w:rPr>
        <w:t xml:space="preserve">Poruší-li Zhotovitel povinnost odstranit ve sjednané lhůtě vady Díla či jeho části, je povinen uhradit Objednateli smluvní pokutu ve výši 3.000,- Kč za každý i započatý den prodlení a za každé jednotlivé porušení. Prodlení s plněním povinnosti podle předchozí věty je ukončeno dnem, kdy bude zjednána náprava Zhotovitelem nebo obstaráním náhradního plnění Objednatelem na náklady Zhotovitele. Úhradou smluvní pokuty nejsou dotčena práva Objednatele z vadného plnění Zhotovitele. </w:t>
      </w:r>
    </w:p>
    <w:p w14:paraId="3F696634" w14:textId="77777777" w:rsidR="009C6150" w:rsidRPr="007C3712" w:rsidRDefault="009C6150" w:rsidP="00FC0814">
      <w:pPr>
        <w:pStyle w:val="Odstavecseseznamem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706199F5" w14:textId="77777777" w:rsidR="009C6150" w:rsidRPr="007C3712" w:rsidRDefault="00A54B1C" w:rsidP="00FC0814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C3712">
        <w:rPr>
          <w:rFonts w:eastAsiaTheme="minorHAnsi"/>
          <w:color w:val="000000"/>
          <w:sz w:val="22"/>
          <w:szCs w:val="22"/>
          <w:lang w:eastAsia="en-US"/>
        </w:rPr>
        <w:t>Zaplacení smluvní pokuty nezbavuje Zhotovitele povinnosti splnit dluh smluvní pokutou utvrzený.</w:t>
      </w:r>
    </w:p>
    <w:p w14:paraId="6B5C4A1B" w14:textId="77777777" w:rsidR="009C6150" w:rsidRPr="007C3712" w:rsidRDefault="009C6150" w:rsidP="00FC0814">
      <w:pPr>
        <w:pStyle w:val="Odstavecseseznamem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12CFB3CD" w14:textId="77777777" w:rsidR="009C6150" w:rsidRPr="007C3712" w:rsidRDefault="00A54B1C" w:rsidP="00FC0814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C3712">
        <w:rPr>
          <w:rFonts w:eastAsiaTheme="minorHAnsi"/>
          <w:color w:val="000000"/>
          <w:sz w:val="22"/>
          <w:szCs w:val="22"/>
          <w:lang w:eastAsia="en-US"/>
        </w:rPr>
        <w:t xml:space="preserve">Objednatel je oprávněn požadovat náhradu škody a nemajetkové újmy způsobené porušením povinnosti Zhotovitele, na kterou se vztahuje smluvní pokuta, v plné výši. </w:t>
      </w:r>
    </w:p>
    <w:p w14:paraId="453175F2" w14:textId="77777777" w:rsidR="009C6150" w:rsidRPr="007C3712" w:rsidRDefault="009C6150" w:rsidP="00FC0814">
      <w:pPr>
        <w:pStyle w:val="Odstavecseseznamem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6197EFEF" w14:textId="77777777" w:rsidR="009C6150" w:rsidRPr="007C3712" w:rsidRDefault="00A54B1C" w:rsidP="00FC0814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C3712">
        <w:rPr>
          <w:rFonts w:eastAsiaTheme="minorHAnsi"/>
          <w:color w:val="000000"/>
          <w:sz w:val="22"/>
          <w:szCs w:val="22"/>
          <w:lang w:eastAsia="en-US"/>
        </w:rPr>
        <w:t xml:space="preserve">Splatnost smluvních pokut podle Smlouvy bude 15 dnů od doručení písemné výzvy k zaplacení smluvní pokuty straně povinné. </w:t>
      </w:r>
    </w:p>
    <w:p w14:paraId="1CDC8349" w14:textId="77777777" w:rsidR="009C6150" w:rsidRPr="007C3712" w:rsidRDefault="009C6150" w:rsidP="00FC0814">
      <w:pPr>
        <w:pStyle w:val="Odstavecseseznamem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14:paraId="2779B22E" w14:textId="0E6C08BD" w:rsidR="00A54B1C" w:rsidRPr="007C3712" w:rsidRDefault="00A54B1C" w:rsidP="00FC0814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C3712">
        <w:rPr>
          <w:rFonts w:eastAsiaTheme="minorHAnsi"/>
          <w:color w:val="000000"/>
          <w:sz w:val="22"/>
          <w:szCs w:val="22"/>
          <w:lang w:eastAsia="en-US"/>
        </w:rPr>
        <w:t xml:space="preserve">Poruší-li Objednatel povinnost uhradit Fakturu nebo zaplatit část Ceny Díla ve sjednané době, je povinen uhradit Zhotoviteli zákonný úrok z prodlení ve výši podle právních předpisů. </w:t>
      </w:r>
    </w:p>
    <w:p w14:paraId="36B5A606" w14:textId="7C374008" w:rsidR="00A54B1C" w:rsidRDefault="00A54B1C" w:rsidP="009C6150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0C903F3E" w14:textId="77777777" w:rsidR="00A16B5A" w:rsidRDefault="00A16B5A" w:rsidP="009C6150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34BD6334" w14:textId="3B652BF6" w:rsidR="009C6150" w:rsidRDefault="00A16B5A" w:rsidP="00A16B5A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2"/>
          <w:szCs w:val="22"/>
          <w:u w:val="single"/>
          <w:lang w:eastAsia="en-US"/>
        </w:rPr>
      </w:pPr>
      <w:r w:rsidRPr="00A16B5A">
        <w:rPr>
          <w:rFonts w:eastAsiaTheme="minorHAnsi"/>
          <w:b/>
          <w:color w:val="000000"/>
          <w:sz w:val="22"/>
          <w:szCs w:val="22"/>
          <w:u w:val="single"/>
          <w:lang w:eastAsia="en-US"/>
        </w:rPr>
        <w:t xml:space="preserve">XIV. Odstoupení od </w:t>
      </w:r>
      <w:proofErr w:type="gramStart"/>
      <w:r w:rsidRPr="00A16B5A">
        <w:rPr>
          <w:rFonts w:eastAsiaTheme="minorHAnsi"/>
          <w:b/>
          <w:color w:val="000000"/>
          <w:sz w:val="22"/>
          <w:szCs w:val="22"/>
          <w:u w:val="single"/>
          <w:lang w:eastAsia="en-US"/>
        </w:rPr>
        <w:t>Smlouvy</w:t>
      </w:r>
      <w:r w:rsidR="00D3667D">
        <w:rPr>
          <w:rFonts w:eastAsiaTheme="minorHAnsi"/>
          <w:b/>
          <w:color w:val="000000"/>
          <w:sz w:val="22"/>
          <w:szCs w:val="22"/>
          <w:u w:val="single"/>
          <w:lang w:eastAsia="en-US"/>
        </w:rPr>
        <w:t xml:space="preserve">, </w:t>
      </w:r>
      <w:r w:rsidR="00DF5136">
        <w:rPr>
          <w:rFonts w:eastAsiaTheme="minorHAnsi"/>
          <w:b/>
          <w:color w:val="000000"/>
          <w:sz w:val="22"/>
          <w:szCs w:val="22"/>
          <w:u w:val="single"/>
          <w:lang w:eastAsia="en-US"/>
        </w:rPr>
        <w:t xml:space="preserve"> výpov</w:t>
      </w:r>
      <w:r w:rsidR="00197914">
        <w:rPr>
          <w:rFonts w:eastAsiaTheme="minorHAnsi"/>
          <w:b/>
          <w:color w:val="000000"/>
          <w:sz w:val="22"/>
          <w:szCs w:val="22"/>
          <w:u w:val="single"/>
          <w:lang w:eastAsia="en-US"/>
        </w:rPr>
        <w:t>ě</w:t>
      </w:r>
      <w:r w:rsidR="00DF5136">
        <w:rPr>
          <w:rFonts w:eastAsiaTheme="minorHAnsi"/>
          <w:b/>
          <w:color w:val="000000"/>
          <w:sz w:val="22"/>
          <w:szCs w:val="22"/>
          <w:u w:val="single"/>
          <w:lang w:eastAsia="en-US"/>
        </w:rPr>
        <w:t>ď</w:t>
      </w:r>
      <w:proofErr w:type="gramEnd"/>
      <w:r w:rsidR="00DF5136">
        <w:rPr>
          <w:rFonts w:eastAsiaTheme="minorHAnsi"/>
          <w:b/>
          <w:color w:val="000000"/>
          <w:sz w:val="22"/>
          <w:szCs w:val="22"/>
          <w:u w:val="single"/>
          <w:lang w:eastAsia="en-US"/>
        </w:rPr>
        <w:t xml:space="preserve"> Smlouvy</w:t>
      </w:r>
    </w:p>
    <w:p w14:paraId="0823782C" w14:textId="77777777" w:rsidR="00A16B5A" w:rsidRDefault="00A16B5A" w:rsidP="00A16B5A">
      <w:pPr>
        <w:pStyle w:val="Default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1456672E" w14:textId="51C0FA45" w:rsidR="00A16B5A" w:rsidRPr="00776DA5" w:rsidRDefault="00A16B5A" w:rsidP="00A16B5A">
      <w:pPr>
        <w:pStyle w:val="Default"/>
        <w:numPr>
          <w:ilvl w:val="0"/>
          <w:numId w:val="2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76DA5">
        <w:rPr>
          <w:rFonts w:ascii="Times New Roman" w:hAnsi="Times New Roman" w:cs="Times New Roman"/>
          <w:sz w:val="22"/>
          <w:szCs w:val="22"/>
        </w:rPr>
        <w:t xml:space="preserve">Objednatel je oprávněn od Smlouvy odstoupit z důvodů stanovených právními předpisy nebo sjednaných Smlouvou. Objednatel je oprávněn odstoupit od Smlouvy ohledně celého plnění i v případě, že Zhotovitel již zčásti plnil. </w:t>
      </w:r>
    </w:p>
    <w:p w14:paraId="734E097F" w14:textId="77777777" w:rsidR="00A16B5A" w:rsidRPr="00776DA5" w:rsidRDefault="00A16B5A" w:rsidP="00A16B5A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11868390" w14:textId="77777777" w:rsidR="00A16B5A" w:rsidRPr="00776DA5" w:rsidRDefault="00A16B5A" w:rsidP="00A16B5A">
      <w:pPr>
        <w:pStyle w:val="Default"/>
        <w:numPr>
          <w:ilvl w:val="0"/>
          <w:numId w:val="2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76DA5">
        <w:rPr>
          <w:rFonts w:ascii="Times New Roman" w:hAnsi="Times New Roman" w:cs="Times New Roman"/>
          <w:sz w:val="22"/>
          <w:szCs w:val="22"/>
        </w:rPr>
        <w:lastRenderedPageBreak/>
        <w:t xml:space="preserve">Objednatel je oprávněn odstoupit od Smlouvy zejména: </w:t>
      </w:r>
    </w:p>
    <w:p w14:paraId="7071DBB7" w14:textId="77777777" w:rsidR="00A16B5A" w:rsidRPr="00776DA5" w:rsidRDefault="00A16B5A" w:rsidP="00A16B5A">
      <w:pPr>
        <w:pStyle w:val="Odstavecseseznamem"/>
        <w:jc w:val="both"/>
        <w:rPr>
          <w:sz w:val="22"/>
          <w:szCs w:val="22"/>
        </w:rPr>
      </w:pPr>
    </w:p>
    <w:p w14:paraId="3E5FEB04" w14:textId="5DC025EC" w:rsidR="00A16B5A" w:rsidRPr="00776DA5" w:rsidRDefault="00A16B5A" w:rsidP="00A16B5A">
      <w:pPr>
        <w:pStyle w:val="Default"/>
        <w:numPr>
          <w:ilvl w:val="1"/>
          <w:numId w:val="2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76DA5">
        <w:rPr>
          <w:rFonts w:ascii="Times New Roman" w:hAnsi="Times New Roman" w:cs="Times New Roman"/>
          <w:sz w:val="22"/>
          <w:szCs w:val="22"/>
        </w:rPr>
        <w:t xml:space="preserve">bude-li Zhotovitel v prodlení s předáním části Díla vztahující se k danému </w:t>
      </w:r>
      <w:r w:rsidR="00CD1FA4">
        <w:rPr>
          <w:rFonts w:ascii="Times New Roman" w:hAnsi="Times New Roman" w:cs="Times New Roman"/>
          <w:sz w:val="22"/>
          <w:szCs w:val="22"/>
        </w:rPr>
        <w:t>vydání</w:t>
      </w:r>
      <w:r w:rsidRPr="00776DA5">
        <w:rPr>
          <w:rFonts w:ascii="Times New Roman" w:hAnsi="Times New Roman" w:cs="Times New Roman"/>
          <w:sz w:val="22"/>
          <w:szCs w:val="22"/>
        </w:rPr>
        <w:t xml:space="preserve"> </w:t>
      </w:r>
      <w:r w:rsidR="00A52211">
        <w:rPr>
          <w:rFonts w:ascii="Times New Roman" w:hAnsi="Times New Roman" w:cs="Times New Roman"/>
          <w:sz w:val="22"/>
          <w:szCs w:val="22"/>
        </w:rPr>
        <w:t>Novin</w:t>
      </w:r>
      <w:r w:rsidRPr="00776DA5">
        <w:rPr>
          <w:rFonts w:ascii="Times New Roman" w:hAnsi="Times New Roman" w:cs="Times New Roman"/>
          <w:sz w:val="22"/>
          <w:szCs w:val="22"/>
        </w:rPr>
        <w:t xml:space="preserve"> o více než </w:t>
      </w:r>
      <w:r w:rsidR="00CD1FA4">
        <w:rPr>
          <w:rFonts w:ascii="Times New Roman" w:hAnsi="Times New Roman" w:cs="Times New Roman"/>
          <w:sz w:val="22"/>
          <w:szCs w:val="22"/>
        </w:rPr>
        <w:t>1 pracovní den nebo</w:t>
      </w:r>
    </w:p>
    <w:p w14:paraId="18497831" w14:textId="77777777" w:rsidR="00A16B5A" w:rsidRPr="00776DA5" w:rsidRDefault="00A16B5A" w:rsidP="00A16B5A">
      <w:pPr>
        <w:pStyle w:val="Default"/>
        <w:numPr>
          <w:ilvl w:val="1"/>
          <w:numId w:val="2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76DA5">
        <w:rPr>
          <w:rFonts w:ascii="Times New Roman" w:hAnsi="Times New Roman" w:cs="Times New Roman"/>
          <w:sz w:val="22"/>
          <w:szCs w:val="22"/>
        </w:rPr>
        <w:t xml:space="preserve">jestliže Zhotovitel bezdůvodně přeruší provádění Díla nebo </w:t>
      </w:r>
    </w:p>
    <w:p w14:paraId="1325C2A0" w14:textId="77777777" w:rsidR="00A16B5A" w:rsidRPr="00776DA5" w:rsidRDefault="00A16B5A" w:rsidP="00A16B5A">
      <w:pPr>
        <w:pStyle w:val="Default"/>
        <w:numPr>
          <w:ilvl w:val="1"/>
          <w:numId w:val="2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76DA5">
        <w:rPr>
          <w:rFonts w:ascii="Times New Roman" w:hAnsi="Times New Roman" w:cs="Times New Roman"/>
          <w:sz w:val="22"/>
          <w:szCs w:val="22"/>
        </w:rPr>
        <w:t xml:space="preserve">jestliže Zhotovitel neodstraní v průběhu provádění Díla vady zjištěné Objednatelem, a to ani v dodatečné lhůtě stanovené písemně Objednatelem nebo </w:t>
      </w:r>
    </w:p>
    <w:p w14:paraId="4B724EB9" w14:textId="7B42DFC0" w:rsidR="00A16B5A" w:rsidRPr="00776DA5" w:rsidRDefault="00A16B5A" w:rsidP="00A16B5A">
      <w:pPr>
        <w:pStyle w:val="Default"/>
        <w:numPr>
          <w:ilvl w:val="1"/>
          <w:numId w:val="2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76DA5">
        <w:rPr>
          <w:rFonts w:ascii="Times New Roman" w:hAnsi="Times New Roman" w:cs="Times New Roman"/>
          <w:sz w:val="22"/>
          <w:szCs w:val="22"/>
        </w:rPr>
        <w:t xml:space="preserve">nebo ocitne-li se Zhotovitel ve stavu úpadku nebo hrozícího úpadku nebo bude-li na Zhotovitele vyhlášeno moratorium. </w:t>
      </w:r>
    </w:p>
    <w:p w14:paraId="4F8ED311" w14:textId="77777777" w:rsidR="00A16B5A" w:rsidRPr="00776DA5" w:rsidRDefault="00A16B5A" w:rsidP="00A16B5A">
      <w:pPr>
        <w:pStyle w:val="Default"/>
        <w:ind w:left="1440"/>
        <w:jc w:val="both"/>
        <w:rPr>
          <w:rFonts w:ascii="Times New Roman" w:hAnsi="Times New Roman" w:cs="Times New Roman"/>
          <w:sz w:val="22"/>
          <w:szCs w:val="22"/>
        </w:rPr>
      </w:pPr>
    </w:p>
    <w:p w14:paraId="57434F82" w14:textId="77777777" w:rsidR="00A16B5A" w:rsidRPr="00776DA5" w:rsidRDefault="00A16B5A" w:rsidP="00A16B5A">
      <w:pPr>
        <w:pStyle w:val="Default"/>
        <w:numPr>
          <w:ilvl w:val="0"/>
          <w:numId w:val="2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76DA5">
        <w:rPr>
          <w:rFonts w:ascii="Times New Roman" w:hAnsi="Times New Roman" w:cs="Times New Roman"/>
          <w:sz w:val="22"/>
          <w:szCs w:val="22"/>
        </w:rPr>
        <w:t>Smluvní strany se dále dohodly, že v případě odstoupení od Smlouvy budou zejména ujednání o odpovědnosti za vady Díla, odpovědnosti za škodu a nemajetkovou újmu, o sankcích a o ochraně informací, trvat i po zániku této Smlouvy.</w:t>
      </w:r>
    </w:p>
    <w:p w14:paraId="68C923A6" w14:textId="77777777" w:rsidR="00A16B5A" w:rsidRPr="00776DA5" w:rsidRDefault="00A16B5A" w:rsidP="00A16B5A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369AC373" w14:textId="2901E40F" w:rsidR="00A16B5A" w:rsidRDefault="00A16B5A" w:rsidP="00A16B5A">
      <w:pPr>
        <w:pStyle w:val="Default"/>
        <w:numPr>
          <w:ilvl w:val="0"/>
          <w:numId w:val="2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76DA5">
        <w:rPr>
          <w:rFonts w:ascii="Times New Roman" w:hAnsi="Times New Roman" w:cs="Times New Roman"/>
          <w:sz w:val="22"/>
          <w:szCs w:val="22"/>
        </w:rPr>
        <w:t>Pokud před dokončením Díla dojde k odstoupení od Smlouvy, předá Zhotovitel nedokončené Dílo Objednateli písemným protokolem podepsaným oběma Smluvními stranami, ve kterém bude popsán stupeň rozpracovanosti prací a současně předá Objednateli veškeré dokumenty</w:t>
      </w:r>
      <w:r w:rsidR="00275E4C" w:rsidRPr="00776DA5">
        <w:rPr>
          <w:rFonts w:ascii="Times New Roman" w:hAnsi="Times New Roman" w:cs="Times New Roman"/>
          <w:sz w:val="22"/>
          <w:szCs w:val="22"/>
        </w:rPr>
        <w:t xml:space="preserve"> a</w:t>
      </w:r>
      <w:r w:rsidRPr="00776DA5">
        <w:rPr>
          <w:rFonts w:ascii="Times New Roman" w:hAnsi="Times New Roman" w:cs="Times New Roman"/>
          <w:sz w:val="22"/>
          <w:szCs w:val="22"/>
        </w:rPr>
        <w:t xml:space="preserve"> jiné listiny vztahující se k Dílu, získané za dobu trvání závazků ze Smlouvy, jakož i případné listiny předané Objednatelem Zhotoviteli k provedení Díla. Po vyhotovení a podepsání tohoto protokolu bude provedeno finanční vyrovnání Smluvních stran. Objednatel uhradí Zhotoviteli provedenou část Díla podle podmínek Smlouvy. </w:t>
      </w:r>
    </w:p>
    <w:p w14:paraId="5C8DD5EE" w14:textId="77777777" w:rsidR="00D436A5" w:rsidRPr="00D436A5" w:rsidRDefault="00D436A5" w:rsidP="00D436A5">
      <w:pPr>
        <w:pStyle w:val="Odstavecseseznamem"/>
        <w:rPr>
          <w:sz w:val="22"/>
          <w:szCs w:val="22"/>
        </w:rPr>
      </w:pPr>
    </w:p>
    <w:p w14:paraId="4896CEF1" w14:textId="1E05EA9D" w:rsidR="00D436A5" w:rsidRPr="00D436A5" w:rsidRDefault="00D436A5" w:rsidP="00A16B5A">
      <w:pPr>
        <w:pStyle w:val="Default"/>
        <w:numPr>
          <w:ilvl w:val="0"/>
          <w:numId w:val="2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D436A5">
        <w:rPr>
          <w:rFonts w:ascii="Times New Roman" w:hAnsi="Times New Roman" w:cs="Times New Roman"/>
          <w:sz w:val="22"/>
          <w:szCs w:val="22"/>
        </w:rPr>
        <w:t>Smluvní strany si rovněž oprávněni Smlouvu písemně vypovědět, a to i bez udání důvodu, přičemž výpovědní lhůta činí 3 měsíce a počíná běžet od prvního dne měsíce následujícího po doručení výpovědi druhé smluvní straně.</w:t>
      </w:r>
    </w:p>
    <w:p w14:paraId="178C5E87" w14:textId="77777777" w:rsidR="00A16B5A" w:rsidRDefault="00A16B5A" w:rsidP="00A16B5A">
      <w:pPr>
        <w:pStyle w:val="Odstavecseseznamem"/>
        <w:rPr>
          <w:sz w:val="22"/>
          <w:szCs w:val="22"/>
        </w:rPr>
      </w:pPr>
    </w:p>
    <w:p w14:paraId="15EF473B" w14:textId="7F132E71" w:rsidR="00A16B5A" w:rsidRDefault="00A16B5A" w:rsidP="00A16B5A">
      <w:pPr>
        <w:pStyle w:val="Default"/>
        <w:jc w:val="both"/>
        <w:rPr>
          <w:sz w:val="22"/>
          <w:szCs w:val="22"/>
        </w:rPr>
      </w:pPr>
    </w:p>
    <w:p w14:paraId="1DE9973E" w14:textId="3C7C43CB" w:rsidR="00A16B5A" w:rsidRPr="00A16B5A" w:rsidRDefault="00A16B5A" w:rsidP="00A16B5A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A16B5A">
        <w:rPr>
          <w:rFonts w:ascii="Times New Roman" w:hAnsi="Times New Roman" w:cs="Times New Roman"/>
          <w:b/>
          <w:sz w:val="22"/>
          <w:szCs w:val="22"/>
          <w:u w:val="single"/>
        </w:rPr>
        <w:t>XV. Mlčenlivost, ochrana informací</w:t>
      </w:r>
    </w:p>
    <w:p w14:paraId="7D2A14EB" w14:textId="77777777" w:rsidR="00275E4C" w:rsidRDefault="00275E4C" w:rsidP="00275E4C">
      <w:pPr>
        <w:pStyle w:val="Default"/>
      </w:pPr>
    </w:p>
    <w:p w14:paraId="3E3861A0" w14:textId="77777777" w:rsidR="00275E4C" w:rsidRPr="00776DA5" w:rsidRDefault="00275E4C" w:rsidP="00AD1097">
      <w:pPr>
        <w:pStyle w:val="Default"/>
        <w:numPr>
          <w:ilvl w:val="0"/>
          <w:numId w:val="2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76DA5">
        <w:rPr>
          <w:rFonts w:ascii="Times New Roman" w:hAnsi="Times New Roman" w:cs="Times New Roman"/>
          <w:sz w:val="22"/>
          <w:szCs w:val="22"/>
        </w:rPr>
        <w:t xml:space="preserve">Smluvní strany jsou povinny zachovávat vůči třetím osobám mlčenlivost o veškerých skutečnostech, o nichž se dozvěděly v souvislosti s realizací Díla a které se týkají druhé Smluvní strany. Povinnost mlčenlivosti se nevztahuje na případy, kdy jsou Smluvní strany povinny poskytnout informace na základě právních předpisů. </w:t>
      </w:r>
    </w:p>
    <w:p w14:paraId="481901A7" w14:textId="77777777" w:rsidR="00275E4C" w:rsidRPr="00776DA5" w:rsidRDefault="00275E4C" w:rsidP="00AD1097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0B6555C2" w14:textId="77777777" w:rsidR="00275E4C" w:rsidRPr="00776DA5" w:rsidRDefault="00275E4C" w:rsidP="00AD1097">
      <w:pPr>
        <w:pStyle w:val="Default"/>
        <w:numPr>
          <w:ilvl w:val="0"/>
          <w:numId w:val="2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76DA5">
        <w:rPr>
          <w:rFonts w:ascii="Times New Roman" w:hAnsi="Times New Roman" w:cs="Times New Roman"/>
          <w:sz w:val="22"/>
          <w:szCs w:val="22"/>
        </w:rPr>
        <w:t xml:space="preserve">S informacemi, veškerými doklady a dokumentací, jež budou poskytnuté Objednatelem za účelem slnění závazku Zhotovitele ze Smlouvy, je Zhotovitel povinen nakládat jako s důvěrnými informacemi ve smyslu § 1730 Občanského zákoníku. </w:t>
      </w:r>
    </w:p>
    <w:p w14:paraId="4997B557" w14:textId="77777777" w:rsidR="00275E4C" w:rsidRPr="00776DA5" w:rsidRDefault="00275E4C" w:rsidP="00AD1097">
      <w:pPr>
        <w:pStyle w:val="Odstavecseseznamem"/>
        <w:jc w:val="both"/>
        <w:rPr>
          <w:sz w:val="22"/>
          <w:szCs w:val="22"/>
        </w:rPr>
      </w:pPr>
    </w:p>
    <w:p w14:paraId="07C8FD10" w14:textId="77777777" w:rsidR="00275E4C" w:rsidRPr="00776DA5" w:rsidRDefault="00275E4C" w:rsidP="00AD1097">
      <w:pPr>
        <w:pStyle w:val="Default"/>
        <w:numPr>
          <w:ilvl w:val="0"/>
          <w:numId w:val="2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76DA5">
        <w:rPr>
          <w:rFonts w:ascii="Times New Roman" w:hAnsi="Times New Roman" w:cs="Times New Roman"/>
          <w:sz w:val="22"/>
          <w:szCs w:val="22"/>
        </w:rPr>
        <w:t xml:space="preserve">Za důvěrné informace se pro účely Smlouvy nepovažují: </w:t>
      </w:r>
    </w:p>
    <w:p w14:paraId="44A11518" w14:textId="77777777" w:rsidR="00275E4C" w:rsidRPr="00776DA5" w:rsidRDefault="00275E4C" w:rsidP="00AD1097">
      <w:pPr>
        <w:pStyle w:val="Odstavecseseznamem"/>
        <w:jc w:val="both"/>
        <w:rPr>
          <w:sz w:val="22"/>
          <w:szCs w:val="22"/>
        </w:rPr>
      </w:pPr>
    </w:p>
    <w:p w14:paraId="5D2FCD88" w14:textId="77777777" w:rsidR="00275E4C" w:rsidRPr="00776DA5" w:rsidRDefault="00275E4C" w:rsidP="00AD1097">
      <w:pPr>
        <w:pStyle w:val="Default"/>
        <w:numPr>
          <w:ilvl w:val="1"/>
          <w:numId w:val="2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76DA5">
        <w:rPr>
          <w:rFonts w:ascii="Times New Roman" w:hAnsi="Times New Roman" w:cs="Times New Roman"/>
          <w:sz w:val="22"/>
          <w:szCs w:val="22"/>
        </w:rPr>
        <w:t xml:space="preserve">informace, které jsou veřejně přístupné nebo známé v době jejich užití nebo zpřístupnění, pokud jejich veřejná přístupnost či známost nenastala v důsledku porušení povinnosti stanovené Smlouvou či právními předpisy, </w:t>
      </w:r>
    </w:p>
    <w:p w14:paraId="6C359A6C" w14:textId="5F72228F" w:rsidR="00275E4C" w:rsidRPr="00776DA5" w:rsidRDefault="00275E4C" w:rsidP="00AD1097">
      <w:pPr>
        <w:pStyle w:val="Default"/>
        <w:numPr>
          <w:ilvl w:val="1"/>
          <w:numId w:val="2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76DA5">
        <w:rPr>
          <w:rFonts w:ascii="Times New Roman" w:hAnsi="Times New Roman" w:cs="Times New Roman"/>
          <w:sz w:val="22"/>
          <w:szCs w:val="22"/>
        </w:rPr>
        <w:t xml:space="preserve">informace, které jsou poskytnuty Smluvní straně třetí osobou nijak nezúčastněnou na realizaci Díla, jež má právo s takovou informací volně nakládat a poskytnout ji třetím osobám. </w:t>
      </w:r>
    </w:p>
    <w:p w14:paraId="38A4B592" w14:textId="77777777" w:rsidR="00275E4C" w:rsidRPr="00776DA5" w:rsidRDefault="00275E4C" w:rsidP="00AD1097">
      <w:pPr>
        <w:pStyle w:val="Default"/>
        <w:ind w:left="1440"/>
        <w:jc w:val="both"/>
        <w:rPr>
          <w:rFonts w:ascii="Times New Roman" w:hAnsi="Times New Roman" w:cs="Times New Roman"/>
          <w:sz w:val="22"/>
          <w:szCs w:val="22"/>
        </w:rPr>
      </w:pPr>
    </w:p>
    <w:p w14:paraId="70595B69" w14:textId="4868814F" w:rsidR="00275E4C" w:rsidRPr="00776DA5" w:rsidRDefault="00275E4C" w:rsidP="00AD1097">
      <w:pPr>
        <w:pStyle w:val="Default"/>
        <w:numPr>
          <w:ilvl w:val="0"/>
          <w:numId w:val="2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76DA5">
        <w:rPr>
          <w:rFonts w:ascii="Times New Roman" w:hAnsi="Times New Roman" w:cs="Times New Roman"/>
          <w:sz w:val="22"/>
          <w:szCs w:val="22"/>
        </w:rPr>
        <w:t xml:space="preserve">Uveřejnění Smlouvy včetně všech jejích případných dodatků či uveřejnění skutečně uhrazené ceny za realizaci Díla na základě povinností vyplývajících Smluvním stranám z právních předpisů (především uveřejnění na profilu zadavatele či v registru smluv) není porušením důvěrnosti informací. </w:t>
      </w:r>
    </w:p>
    <w:p w14:paraId="14FF3D58" w14:textId="779455E1" w:rsidR="00275E4C" w:rsidRDefault="00275E4C" w:rsidP="00275E4C">
      <w:pPr>
        <w:pStyle w:val="Default"/>
        <w:ind w:left="360"/>
        <w:rPr>
          <w:sz w:val="22"/>
          <w:szCs w:val="22"/>
        </w:rPr>
      </w:pPr>
    </w:p>
    <w:p w14:paraId="10AF8EE7" w14:textId="77777777" w:rsidR="00275E4C" w:rsidRDefault="00275E4C" w:rsidP="00275E4C">
      <w:pPr>
        <w:pStyle w:val="Default"/>
        <w:ind w:left="360"/>
        <w:rPr>
          <w:sz w:val="22"/>
          <w:szCs w:val="22"/>
        </w:rPr>
      </w:pPr>
    </w:p>
    <w:p w14:paraId="3ADCE99C" w14:textId="4D0576F6" w:rsidR="00275E4C" w:rsidRDefault="00275E4C" w:rsidP="00275E4C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275E4C">
        <w:rPr>
          <w:rFonts w:ascii="Times New Roman" w:hAnsi="Times New Roman" w:cs="Times New Roman"/>
          <w:b/>
          <w:sz w:val="22"/>
          <w:szCs w:val="22"/>
          <w:u w:val="single"/>
        </w:rPr>
        <w:t>XVI. Ostatní u</w:t>
      </w:r>
      <w:r w:rsidR="0094751A">
        <w:rPr>
          <w:rFonts w:ascii="Times New Roman" w:hAnsi="Times New Roman" w:cs="Times New Roman"/>
          <w:b/>
          <w:sz w:val="22"/>
          <w:szCs w:val="22"/>
          <w:u w:val="single"/>
        </w:rPr>
        <w:t>jednání</w:t>
      </w:r>
    </w:p>
    <w:p w14:paraId="4C3665CC" w14:textId="77777777" w:rsidR="00275E4C" w:rsidRPr="00CB41FD" w:rsidRDefault="00275E4C" w:rsidP="00275E4C">
      <w:pPr>
        <w:pStyle w:val="Default"/>
        <w:rPr>
          <w:rFonts w:ascii="Times New Roman" w:hAnsi="Times New Roman" w:cs="Times New Roman"/>
        </w:rPr>
      </w:pPr>
    </w:p>
    <w:p w14:paraId="790A5D00" w14:textId="1834813A" w:rsidR="0094751A" w:rsidRPr="00CB41FD" w:rsidRDefault="00275E4C" w:rsidP="0094751A">
      <w:pPr>
        <w:pStyle w:val="Default"/>
        <w:numPr>
          <w:ilvl w:val="0"/>
          <w:numId w:val="36"/>
        </w:numPr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CB41FD">
        <w:rPr>
          <w:rFonts w:ascii="Times New Roman" w:hAnsi="Times New Roman" w:cs="Times New Roman"/>
          <w:sz w:val="22"/>
          <w:szCs w:val="22"/>
        </w:rPr>
        <w:t xml:space="preserve">Tvoří-li Zhotovitele více osob, platí následující: </w:t>
      </w:r>
    </w:p>
    <w:p w14:paraId="314E41B2" w14:textId="77777777" w:rsidR="0094751A" w:rsidRPr="00CB41FD" w:rsidRDefault="0094751A" w:rsidP="0094751A">
      <w:pPr>
        <w:pStyle w:val="Default"/>
        <w:spacing w:after="18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5D1A907B" w14:textId="77777777" w:rsidR="0094751A" w:rsidRPr="00CB41FD" w:rsidRDefault="00275E4C" w:rsidP="0094751A">
      <w:pPr>
        <w:pStyle w:val="Default"/>
        <w:numPr>
          <w:ilvl w:val="1"/>
          <w:numId w:val="36"/>
        </w:numPr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CB41FD">
        <w:rPr>
          <w:rFonts w:ascii="Times New Roman" w:hAnsi="Times New Roman" w:cs="Times New Roman"/>
          <w:sz w:val="22"/>
          <w:szCs w:val="22"/>
        </w:rPr>
        <w:t xml:space="preserve">všechny osoby tvořící Zhotovitele jsou ze Smlouvy zavázány společně a nerozdílně, </w:t>
      </w:r>
    </w:p>
    <w:p w14:paraId="24C44269" w14:textId="77777777" w:rsidR="0094751A" w:rsidRPr="00CB41FD" w:rsidRDefault="00275E4C" w:rsidP="0094751A">
      <w:pPr>
        <w:pStyle w:val="Default"/>
        <w:numPr>
          <w:ilvl w:val="1"/>
          <w:numId w:val="36"/>
        </w:numPr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CB41FD">
        <w:rPr>
          <w:rFonts w:ascii="Times New Roman" w:hAnsi="Times New Roman" w:cs="Times New Roman"/>
          <w:sz w:val="22"/>
          <w:szCs w:val="22"/>
        </w:rPr>
        <w:lastRenderedPageBreak/>
        <w:t xml:space="preserve">jednání kterékoli z osob tvořících Zhotovitele je přičítáno Zhotoviteli bez ohledu na vnitřní vztahy mezi jednotlivými osobami tvořícími Zhotovitele, </w:t>
      </w:r>
    </w:p>
    <w:p w14:paraId="5F65EEF0" w14:textId="648C5137" w:rsidR="0094751A" w:rsidRPr="00CB41FD" w:rsidRDefault="00275E4C" w:rsidP="0094751A">
      <w:pPr>
        <w:pStyle w:val="Default"/>
        <w:numPr>
          <w:ilvl w:val="1"/>
          <w:numId w:val="36"/>
        </w:numPr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CB41FD">
        <w:rPr>
          <w:rFonts w:ascii="Times New Roman" w:hAnsi="Times New Roman" w:cs="Times New Roman"/>
          <w:sz w:val="22"/>
          <w:szCs w:val="22"/>
        </w:rPr>
        <w:t xml:space="preserve">za Zhotovitele může jednat kterákoli z osob tvořících Zhotovitele. </w:t>
      </w:r>
    </w:p>
    <w:p w14:paraId="761497A0" w14:textId="77777777" w:rsidR="0094751A" w:rsidRPr="00CB41FD" w:rsidRDefault="0094751A" w:rsidP="0094751A">
      <w:pPr>
        <w:pStyle w:val="Default"/>
        <w:spacing w:after="18"/>
        <w:ind w:left="1440"/>
        <w:jc w:val="both"/>
        <w:rPr>
          <w:rFonts w:ascii="Times New Roman" w:hAnsi="Times New Roman" w:cs="Times New Roman"/>
          <w:sz w:val="22"/>
          <w:szCs w:val="22"/>
        </w:rPr>
      </w:pPr>
    </w:p>
    <w:p w14:paraId="0D170778" w14:textId="47864575" w:rsidR="0094751A" w:rsidRPr="00CB41FD" w:rsidRDefault="00275E4C" w:rsidP="0094751A">
      <w:pPr>
        <w:pStyle w:val="Default"/>
        <w:numPr>
          <w:ilvl w:val="0"/>
          <w:numId w:val="36"/>
        </w:numPr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CB41FD">
        <w:rPr>
          <w:rFonts w:ascii="Times New Roman" w:hAnsi="Times New Roman" w:cs="Times New Roman"/>
          <w:sz w:val="22"/>
          <w:szCs w:val="22"/>
        </w:rPr>
        <w:t xml:space="preserve">Zhotovitel je povinen neprodleně písemně informovat Objednatele o skutečnostech majících i potencionálně vliv na plnění jeho povinností vyplývajících ze Smlouvy, a není-li to možné, nejpozději následující den poté, kdy příslušná skutečnost nastane nebo Zhotovitel zjistí, že by nastat mohla. Současně je Zhotovitel povinen učinit veškeré nezbytné kroky vedoucí k eliminaci případné škody hrozící Objednateli, a to zejména obstarat neprodleně náhradní plnění, přičemž je povinen nést případný rozdíl ceny. </w:t>
      </w:r>
    </w:p>
    <w:p w14:paraId="0523828F" w14:textId="77777777" w:rsidR="0094751A" w:rsidRPr="00CB41FD" w:rsidRDefault="0094751A" w:rsidP="0094751A">
      <w:pPr>
        <w:pStyle w:val="Default"/>
        <w:spacing w:after="18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2C836822" w14:textId="77777777" w:rsidR="0094751A" w:rsidRPr="00CB41FD" w:rsidRDefault="00275E4C" w:rsidP="0094751A">
      <w:pPr>
        <w:pStyle w:val="Default"/>
        <w:numPr>
          <w:ilvl w:val="0"/>
          <w:numId w:val="36"/>
        </w:numPr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CB41FD">
        <w:rPr>
          <w:rFonts w:ascii="Times New Roman" w:hAnsi="Times New Roman" w:cs="Times New Roman"/>
          <w:sz w:val="22"/>
          <w:szCs w:val="22"/>
        </w:rPr>
        <w:t xml:space="preserve">Zhotovitel bere na vědomí, že komunikace mezi Smluvními stranami při plnění předmětu Smlouvy bude probíhat výhradně v českém jazyce. </w:t>
      </w:r>
    </w:p>
    <w:p w14:paraId="483EB9E4" w14:textId="77777777" w:rsidR="0094751A" w:rsidRPr="00CB41FD" w:rsidRDefault="0094751A" w:rsidP="0094751A">
      <w:pPr>
        <w:pStyle w:val="Odstavecseseznamem"/>
        <w:rPr>
          <w:sz w:val="22"/>
          <w:szCs w:val="22"/>
        </w:rPr>
      </w:pPr>
    </w:p>
    <w:p w14:paraId="1678EE41" w14:textId="77777777" w:rsidR="0094751A" w:rsidRPr="00CB41FD" w:rsidRDefault="00275E4C" w:rsidP="0094751A">
      <w:pPr>
        <w:pStyle w:val="Default"/>
        <w:numPr>
          <w:ilvl w:val="0"/>
          <w:numId w:val="36"/>
        </w:numPr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CB41FD">
        <w:rPr>
          <w:rFonts w:ascii="Times New Roman" w:hAnsi="Times New Roman" w:cs="Times New Roman"/>
          <w:sz w:val="22"/>
          <w:szCs w:val="22"/>
        </w:rPr>
        <w:t xml:space="preserve">Zhotovitel bere na vědomí, že Objednatel je povinným subjektem podle zákona č. 106/1999 Sb., o svobodném přístupu k informacím, ve znění pozdějších předpisů. </w:t>
      </w:r>
    </w:p>
    <w:p w14:paraId="3858FC12" w14:textId="77777777" w:rsidR="0094751A" w:rsidRPr="00CB41FD" w:rsidRDefault="0094751A" w:rsidP="0094751A">
      <w:pPr>
        <w:pStyle w:val="Odstavecseseznamem"/>
        <w:rPr>
          <w:sz w:val="22"/>
          <w:szCs w:val="22"/>
        </w:rPr>
      </w:pPr>
    </w:p>
    <w:p w14:paraId="2689D948" w14:textId="77777777" w:rsidR="0094751A" w:rsidRPr="00CB41FD" w:rsidRDefault="00275E4C" w:rsidP="0094751A">
      <w:pPr>
        <w:pStyle w:val="Default"/>
        <w:numPr>
          <w:ilvl w:val="0"/>
          <w:numId w:val="36"/>
        </w:numPr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CB41FD">
        <w:rPr>
          <w:rFonts w:ascii="Times New Roman" w:hAnsi="Times New Roman" w:cs="Times New Roman"/>
          <w:sz w:val="22"/>
          <w:szCs w:val="22"/>
        </w:rPr>
        <w:t>Zhotovitel souhlasí se zveřejněním Smlouvy v souladu s povinnostmi Objednatele za podmínek vyplývajících z příslušných právních předpisů, zejména souhlasí se zveřejněním Smlouvy, včetně všech jejích změn a dodatků, výše skutečně uhrazené ceny na základě Smlouvy a dalších údajů na profilu zadavatele Objednatele podle § 219 Zákona o zadávání veřejných zakázek a v registru smluv podle zákona č. 340/2015 Sb., o zvláštních podmínkách účinnosti některých smluv, uveřejňování těchto smluv a o registru smluv (zákon o registru smluv), ve znění pozdějších předpisů (dále jen „</w:t>
      </w:r>
      <w:r w:rsidRPr="00CB41FD">
        <w:rPr>
          <w:rFonts w:ascii="Times New Roman" w:hAnsi="Times New Roman" w:cs="Times New Roman"/>
          <w:b/>
          <w:bCs/>
          <w:i/>
          <w:iCs/>
          <w:sz w:val="22"/>
          <w:szCs w:val="22"/>
        </w:rPr>
        <w:t>Zákon o registru smluv</w:t>
      </w:r>
      <w:r w:rsidRPr="00CB41FD">
        <w:rPr>
          <w:rFonts w:ascii="Times New Roman" w:hAnsi="Times New Roman" w:cs="Times New Roman"/>
          <w:sz w:val="22"/>
          <w:szCs w:val="22"/>
        </w:rPr>
        <w:t xml:space="preserve">“). Smlouvu podle vůle Smluvních stran na profilu zadavatele a v registru smluv v souladu s příslušnými právními předpisy, zejména ve lhůtách stanovených příslušnými právními předpisy, uveřejní Objednatel. </w:t>
      </w:r>
    </w:p>
    <w:p w14:paraId="11617806" w14:textId="77777777" w:rsidR="0094751A" w:rsidRPr="00CB41FD" w:rsidRDefault="0094751A" w:rsidP="0094751A">
      <w:pPr>
        <w:pStyle w:val="Odstavecseseznamem"/>
        <w:rPr>
          <w:sz w:val="22"/>
          <w:szCs w:val="22"/>
        </w:rPr>
      </w:pPr>
    </w:p>
    <w:p w14:paraId="4F5E596C" w14:textId="77777777" w:rsidR="0094751A" w:rsidRPr="00CB41FD" w:rsidRDefault="00275E4C" w:rsidP="0094751A">
      <w:pPr>
        <w:pStyle w:val="Default"/>
        <w:numPr>
          <w:ilvl w:val="0"/>
          <w:numId w:val="36"/>
        </w:numPr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CB41FD">
        <w:rPr>
          <w:rFonts w:ascii="Times New Roman" w:hAnsi="Times New Roman" w:cs="Times New Roman"/>
          <w:sz w:val="22"/>
          <w:szCs w:val="22"/>
        </w:rPr>
        <w:t xml:space="preserve">Zhotovitel je povinen chránit osobní údaje a při jejich ochraně postupovat v souladu s příslušnými právními předpisy, zejména zákonem č. 110/2019 Sb., o zpracování osobních údajů, ve znění pozdějších předpisů a Nařízením evropského parlamentu a rady (EU) 2016/679 ze dne 27.04.2016 o ochraně fyzických osob v souvislosti se zpracováním osobních údajů a o volném pohybu těchto údajů a o zrušení směrnice 95/46/ES (obecné nařízení o ochraně osobních údajů). </w:t>
      </w:r>
    </w:p>
    <w:p w14:paraId="71996F01" w14:textId="77777777" w:rsidR="0094751A" w:rsidRPr="00CB41FD" w:rsidRDefault="0094751A" w:rsidP="0094751A">
      <w:pPr>
        <w:pStyle w:val="Odstavecseseznamem"/>
        <w:rPr>
          <w:sz w:val="22"/>
          <w:szCs w:val="22"/>
        </w:rPr>
      </w:pPr>
    </w:p>
    <w:p w14:paraId="0B87FA7D" w14:textId="77777777" w:rsidR="0094751A" w:rsidRPr="00CB41FD" w:rsidRDefault="00275E4C" w:rsidP="0094751A">
      <w:pPr>
        <w:pStyle w:val="Default"/>
        <w:numPr>
          <w:ilvl w:val="0"/>
          <w:numId w:val="36"/>
        </w:numPr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CB41FD">
        <w:rPr>
          <w:rFonts w:ascii="Times New Roman" w:hAnsi="Times New Roman" w:cs="Times New Roman"/>
          <w:sz w:val="22"/>
          <w:szCs w:val="22"/>
        </w:rPr>
        <w:t>Při realizaci Díla je Zhotovitel povinen: zajistit férové poddodavatelské vztahy v dodavatelském řetězci, důstojné pracovní podmínky a odpovídající finanční ohodnocení pro všechny pracovníky podílející se na realizaci Díla a bezpečnost práce pro všechny pracovníky podílející se na realizaci Díla.</w:t>
      </w:r>
    </w:p>
    <w:p w14:paraId="7AA15484" w14:textId="77777777" w:rsidR="0094751A" w:rsidRPr="00CB41FD" w:rsidRDefault="0094751A" w:rsidP="0094751A">
      <w:pPr>
        <w:pStyle w:val="Odstavecseseznamem"/>
        <w:rPr>
          <w:sz w:val="22"/>
          <w:szCs w:val="22"/>
        </w:rPr>
      </w:pPr>
    </w:p>
    <w:p w14:paraId="65075923" w14:textId="77777777" w:rsidR="0094751A" w:rsidRPr="00CB41FD" w:rsidRDefault="00275E4C" w:rsidP="0094751A">
      <w:pPr>
        <w:pStyle w:val="Default"/>
        <w:numPr>
          <w:ilvl w:val="0"/>
          <w:numId w:val="36"/>
        </w:numPr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CB41FD">
        <w:rPr>
          <w:rFonts w:ascii="Times New Roman" w:hAnsi="Times New Roman" w:cs="Times New Roman"/>
          <w:sz w:val="22"/>
          <w:szCs w:val="22"/>
        </w:rPr>
        <w:t xml:space="preserve">Zhotovitel není oprávněn postoupit žádnou svou pohledávku za Objednatelem vyplývající ze Smlouvy nebo vzniklou v souvislosti se Smlouvou. </w:t>
      </w:r>
      <w:r w:rsidR="0094751A" w:rsidRPr="00CB41FD">
        <w:rPr>
          <w:rFonts w:ascii="Times New Roman" w:hAnsi="Times New Roman" w:cs="Times New Roman"/>
          <w:sz w:val="22"/>
          <w:szCs w:val="22"/>
        </w:rPr>
        <w:t xml:space="preserve">Zhotovitel rovněž není oprávněn provést jednostranné započtení žádné své pohledávky za Objednatelem vyplývající ze Smlouvy nebo vzniklé v souvislosti se Smlouvou na jakoukoliv pohledávku Objednatele za Zhotovitelem. </w:t>
      </w:r>
    </w:p>
    <w:p w14:paraId="65F37ABD" w14:textId="77777777" w:rsidR="0094751A" w:rsidRPr="00CB41FD" w:rsidRDefault="0094751A" w:rsidP="0094751A">
      <w:pPr>
        <w:pStyle w:val="Odstavecseseznamem"/>
        <w:rPr>
          <w:sz w:val="22"/>
          <w:szCs w:val="22"/>
        </w:rPr>
      </w:pPr>
    </w:p>
    <w:p w14:paraId="041663D7" w14:textId="381DA9C9" w:rsidR="0094751A" w:rsidRPr="00CB41FD" w:rsidRDefault="0094751A" w:rsidP="0094751A">
      <w:pPr>
        <w:pStyle w:val="Default"/>
        <w:numPr>
          <w:ilvl w:val="0"/>
          <w:numId w:val="36"/>
        </w:numPr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CB41FD">
        <w:rPr>
          <w:rFonts w:ascii="Times New Roman" w:hAnsi="Times New Roman" w:cs="Times New Roman"/>
          <w:sz w:val="22"/>
          <w:szCs w:val="22"/>
        </w:rPr>
        <w:t xml:space="preserve">Písemnou formou (podobou) se rozumí listina podepsaná oprávněnou osobou Smluvní strany, e-mail podepsaný uznávaným elektronickým podpisem oprávněné osoby Smluvní strany, nebo datová zpráva zaslaná prostřednictvím datové schránky Smluvní strany. </w:t>
      </w:r>
    </w:p>
    <w:p w14:paraId="3D06317F" w14:textId="65B1A085" w:rsidR="00A16B5A" w:rsidRDefault="00A16B5A" w:rsidP="00A16B5A">
      <w:pPr>
        <w:autoSpaceDE w:val="0"/>
        <w:autoSpaceDN w:val="0"/>
        <w:adjustRightInd w:val="0"/>
        <w:jc w:val="both"/>
        <w:rPr>
          <w:rFonts w:eastAsiaTheme="minorHAnsi"/>
          <w:b/>
          <w:color w:val="000000"/>
          <w:sz w:val="22"/>
          <w:szCs w:val="22"/>
          <w:u w:val="single"/>
          <w:lang w:eastAsia="en-US"/>
        </w:rPr>
      </w:pPr>
    </w:p>
    <w:p w14:paraId="6A67F065" w14:textId="307E49FB" w:rsidR="0094751A" w:rsidRDefault="0094751A" w:rsidP="00A16B5A">
      <w:pPr>
        <w:autoSpaceDE w:val="0"/>
        <w:autoSpaceDN w:val="0"/>
        <w:adjustRightInd w:val="0"/>
        <w:jc w:val="both"/>
        <w:rPr>
          <w:rFonts w:eastAsiaTheme="minorHAnsi"/>
          <w:b/>
          <w:color w:val="000000"/>
          <w:sz w:val="22"/>
          <w:szCs w:val="22"/>
          <w:u w:val="single"/>
          <w:lang w:eastAsia="en-US"/>
        </w:rPr>
      </w:pPr>
    </w:p>
    <w:p w14:paraId="77E8DC40" w14:textId="6A6B6895" w:rsidR="0094751A" w:rsidRPr="0094751A" w:rsidRDefault="0094751A" w:rsidP="0094751A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2"/>
          <w:szCs w:val="22"/>
          <w:u w:val="single"/>
          <w:lang w:eastAsia="en-US"/>
        </w:rPr>
      </w:pPr>
      <w:r w:rsidRPr="0094751A">
        <w:rPr>
          <w:rFonts w:eastAsiaTheme="minorHAnsi"/>
          <w:b/>
          <w:color w:val="000000"/>
          <w:sz w:val="22"/>
          <w:szCs w:val="22"/>
          <w:u w:val="single"/>
          <w:lang w:eastAsia="en-US"/>
        </w:rPr>
        <w:t>XVII. Závěrečná ujednání</w:t>
      </w:r>
    </w:p>
    <w:p w14:paraId="3AAF9015" w14:textId="77777777" w:rsidR="00A16B5A" w:rsidRPr="0094751A" w:rsidRDefault="00A16B5A" w:rsidP="00A16B5A">
      <w:pPr>
        <w:autoSpaceDE w:val="0"/>
        <w:autoSpaceDN w:val="0"/>
        <w:adjustRightInd w:val="0"/>
        <w:jc w:val="both"/>
        <w:rPr>
          <w:rFonts w:eastAsiaTheme="minorHAnsi"/>
          <w:b/>
          <w:color w:val="000000"/>
          <w:sz w:val="22"/>
          <w:szCs w:val="22"/>
          <w:u w:val="single"/>
          <w:lang w:eastAsia="en-US"/>
        </w:rPr>
      </w:pPr>
    </w:p>
    <w:p w14:paraId="46DBD23F" w14:textId="4C52BBE8" w:rsidR="0094751A" w:rsidRDefault="0094751A" w:rsidP="00A24EBC">
      <w:pPr>
        <w:pStyle w:val="Odstavecseseznamem"/>
        <w:numPr>
          <w:ilvl w:val="0"/>
          <w:numId w:val="38"/>
        </w:numPr>
        <w:spacing w:before="120"/>
        <w:jc w:val="both"/>
        <w:rPr>
          <w:sz w:val="22"/>
          <w:szCs w:val="22"/>
        </w:rPr>
      </w:pPr>
      <w:r w:rsidRPr="0094751A">
        <w:rPr>
          <w:sz w:val="22"/>
          <w:szCs w:val="22"/>
        </w:rPr>
        <w:t>Tato Smlouva nabývá platnosti zveřejnění</w:t>
      </w:r>
      <w:r w:rsidR="0038485C">
        <w:rPr>
          <w:sz w:val="22"/>
          <w:szCs w:val="22"/>
        </w:rPr>
        <w:t>m</w:t>
      </w:r>
      <w:r w:rsidRPr="0094751A">
        <w:rPr>
          <w:sz w:val="22"/>
          <w:szCs w:val="22"/>
        </w:rPr>
        <w:t xml:space="preserve"> v registru smluv dle odst. 3. tohoto článku</w:t>
      </w:r>
      <w:r w:rsidR="0038485C">
        <w:rPr>
          <w:sz w:val="22"/>
          <w:szCs w:val="22"/>
        </w:rPr>
        <w:t xml:space="preserve">, </w:t>
      </w:r>
      <w:r w:rsidR="0038485C" w:rsidRPr="00EE7838">
        <w:rPr>
          <w:b/>
          <w:sz w:val="22"/>
          <w:szCs w:val="22"/>
        </w:rPr>
        <w:t xml:space="preserve">účinnosti pak dne 1. 6. 2025 </w:t>
      </w:r>
      <w:r w:rsidR="0038485C">
        <w:rPr>
          <w:sz w:val="22"/>
          <w:szCs w:val="22"/>
        </w:rPr>
        <w:t xml:space="preserve">a je uzavírána na </w:t>
      </w:r>
      <w:r w:rsidR="0038485C" w:rsidRPr="00EE7838">
        <w:rPr>
          <w:b/>
          <w:sz w:val="22"/>
          <w:szCs w:val="22"/>
        </w:rPr>
        <w:t>dobu určitou v délce 24 měsíců, tj. do 31. 5. 2027</w:t>
      </w:r>
      <w:r w:rsidR="0038485C">
        <w:rPr>
          <w:sz w:val="22"/>
          <w:szCs w:val="22"/>
        </w:rPr>
        <w:t>.</w:t>
      </w:r>
    </w:p>
    <w:p w14:paraId="06B65CE4" w14:textId="77777777" w:rsidR="00A24EBC" w:rsidRPr="0094751A" w:rsidRDefault="00A24EBC" w:rsidP="00A24EBC">
      <w:pPr>
        <w:pStyle w:val="Odstavecseseznamem"/>
        <w:spacing w:before="120"/>
        <w:jc w:val="both"/>
        <w:rPr>
          <w:sz w:val="22"/>
          <w:szCs w:val="22"/>
        </w:rPr>
      </w:pPr>
    </w:p>
    <w:p w14:paraId="60E7C545" w14:textId="3687C67A" w:rsidR="00CB41FD" w:rsidRDefault="0094751A" w:rsidP="00A24EBC">
      <w:pPr>
        <w:pStyle w:val="Odstavecseseznamem"/>
        <w:numPr>
          <w:ilvl w:val="0"/>
          <w:numId w:val="38"/>
        </w:numPr>
        <w:spacing w:before="120"/>
        <w:jc w:val="both"/>
        <w:rPr>
          <w:sz w:val="22"/>
          <w:szCs w:val="22"/>
        </w:rPr>
      </w:pPr>
      <w:r w:rsidRPr="0094751A">
        <w:rPr>
          <w:sz w:val="22"/>
          <w:szCs w:val="22"/>
        </w:rPr>
        <w:t xml:space="preserve">Smluvní strany prohlašují, že došlo k dohodě o obsahu všech článků této Smlouvy. Zhotovitel výslovně souhlasí s tím, aby tato Smlouva včetně všech jejích dodatků byla vedena v evidenci smluv, vedené Městskou částí Praha 3, která bude přístupná podle zákona č. 106/1999 Sb., o svobodném přístupu k informacím, ve znění pozdějších předpisů, a která obsahuje údaje o smluvních stranách, předmětu </w:t>
      </w:r>
      <w:r w:rsidRPr="0094751A">
        <w:rPr>
          <w:sz w:val="22"/>
          <w:szCs w:val="22"/>
        </w:rPr>
        <w:lastRenderedPageBreak/>
        <w:t>Smlouvy, číselné označení této smlouvy a datum jejího podpisu, či aby byl celý její obsah ze strany objednatele zveřejněn, zejména v Registru smluv na portálu veřejné správy. Smluvní strany prohlašují, že veškeré informace uvedené v této Smlouvě nepovažují za obchodní tajemství ve smyslu § 504 zákona č. 89/2012 Sb., občanského zákoníku, ve znění pozdějších předpisů, a udělují svolení k jejich užití a zveřejnění bez stanovení jakýchkoliv dalších podmínek.</w:t>
      </w:r>
    </w:p>
    <w:p w14:paraId="11D60B11" w14:textId="77777777" w:rsidR="00CB41FD" w:rsidRDefault="00CB41FD" w:rsidP="00A24EBC">
      <w:pPr>
        <w:pStyle w:val="Odstavecseseznamem"/>
        <w:spacing w:before="120"/>
        <w:jc w:val="both"/>
        <w:rPr>
          <w:sz w:val="22"/>
          <w:szCs w:val="22"/>
        </w:rPr>
      </w:pPr>
    </w:p>
    <w:p w14:paraId="28A94F1D" w14:textId="77777777" w:rsidR="000F062A" w:rsidRDefault="0094751A" w:rsidP="00A24EBC">
      <w:pPr>
        <w:pStyle w:val="Odstavecseseznamem"/>
        <w:numPr>
          <w:ilvl w:val="0"/>
          <w:numId w:val="38"/>
        </w:numPr>
        <w:spacing w:before="120"/>
        <w:jc w:val="both"/>
        <w:rPr>
          <w:sz w:val="22"/>
          <w:szCs w:val="22"/>
        </w:rPr>
      </w:pPr>
      <w:r w:rsidRPr="00CB41FD">
        <w:rPr>
          <w:sz w:val="22"/>
          <w:szCs w:val="22"/>
        </w:rPr>
        <w:t>Podepsáním této Smlouvy smluvní strany výslovně souhlasí s tím, aby byl celý text této Smlouvy, případně její obsah a veškeré skutečnosti v ní uvedené ze strany Městské části Praha 3 uveřejněny, a to i v registru smluv dle zákona č. 340/2015 Sb., o zvláštních podmínkách účinnosti některých smluv, uveřejňování těchto smluv a o registru smluv (zákon o registru smluv). Smluvní strany též prohlašují, že veškeré informace uvedené v této Smlouvě nepovažují za obchodní tajemství ve smyslu § 504 zákona č. 89/2012 Sb., občanského zákoníku a udělují svolení k jejich užití a uveřejnění bez stanovení jakýchkoliv dalších podmínek.</w:t>
      </w:r>
    </w:p>
    <w:p w14:paraId="024CC8FB" w14:textId="77777777" w:rsidR="000F062A" w:rsidRPr="000F062A" w:rsidRDefault="000F062A" w:rsidP="00A24EBC">
      <w:pPr>
        <w:pStyle w:val="Odstavecseseznamem"/>
        <w:rPr>
          <w:sz w:val="22"/>
          <w:szCs w:val="22"/>
        </w:rPr>
      </w:pPr>
    </w:p>
    <w:p w14:paraId="35F67929" w14:textId="77777777" w:rsidR="000F062A" w:rsidRDefault="0094751A" w:rsidP="00A24EBC">
      <w:pPr>
        <w:pStyle w:val="Odstavecseseznamem"/>
        <w:numPr>
          <w:ilvl w:val="0"/>
          <w:numId w:val="38"/>
        </w:numPr>
        <w:spacing w:before="120"/>
        <w:jc w:val="both"/>
        <w:rPr>
          <w:sz w:val="22"/>
          <w:szCs w:val="22"/>
        </w:rPr>
      </w:pPr>
      <w:r w:rsidRPr="000F062A">
        <w:rPr>
          <w:sz w:val="22"/>
          <w:szCs w:val="22"/>
        </w:rPr>
        <w:t>Tato Smlouva je vyhotovena ve čtyřech stejnopisech s platností originálu, přičemž každá smluvní strana obdrží 2 stejnopisy. Alternativně může být tato Smlouva podepsána oprávněnými zástupci smluvních stran prostřednictvím ověřených elektronických podpisů.</w:t>
      </w:r>
    </w:p>
    <w:p w14:paraId="4B92D7B6" w14:textId="77777777" w:rsidR="000F062A" w:rsidRPr="000F062A" w:rsidRDefault="000F062A" w:rsidP="00A24EBC">
      <w:pPr>
        <w:pStyle w:val="Odstavecseseznamem"/>
        <w:rPr>
          <w:sz w:val="22"/>
          <w:szCs w:val="22"/>
        </w:rPr>
      </w:pPr>
    </w:p>
    <w:p w14:paraId="3E76EC5F" w14:textId="77777777" w:rsidR="000F062A" w:rsidRDefault="0094751A" w:rsidP="00A24EBC">
      <w:pPr>
        <w:pStyle w:val="Odstavecseseznamem"/>
        <w:numPr>
          <w:ilvl w:val="0"/>
          <w:numId w:val="38"/>
        </w:numPr>
        <w:spacing w:before="120"/>
        <w:jc w:val="both"/>
        <w:rPr>
          <w:sz w:val="22"/>
          <w:szCs w:val="22"/>
        </w:rPr>
      </w:pPr>
      <w:r w:rsidRPr="000F062A">
        <w:rPr>
          <w:sz w:val="22"/>
          <w:szCs w:val="22"/>
        </w:rPr>
        <w:t>Tuto Smlouvu lze měnit pouze číslovanými dodatky, podepsanými oběma smluvními stranami.</w:t>
      </w:r>
    </w:p>
    <w:p w14:paraId="7356CD07" w14:textId="77777777" w:rsidR="000F062A" w:rsidRPr="000F062A" w:rsidRDefault="000F062A" w:rsidP="00A24EBC">
      <w:pPr>
        <w:pStyle w:val="Odstavecseseznamem"/>
        <w:rPr>
          <w:sz w:val="22"/>
          <w:szCs w:val="22"/>
        </w:rPr>
      </w:pPr>
    </w:p>
    <w:p w14:paraId="2C74FD5E" w14:textId="77777777" w:rsidR="000F062A" w:rsidRDefault="0094751A" w:rsidP="00A24EBC">
      <w:pPr>
        <w:pStyle w:val="Odstavecseseznamem"/>
        <w:numPr>
          <w:ilvl w:val="0"/>
          <w:numId w:val="38"/>
        </w:numPr>
        <w:spacing w:before="120"/>
        <w:jc w:val="both"/>
        <w:rPr>
          <w:sz w:val="22"/>
          <w:szCs w:val="22"/>
        </w:rPr>
      </w:pPr>
      <w:r w:rsidRPr="000F062A">
        <w:rPr>
          <w:sz w:val="22"/>
          <w:szCs w:val="22"/>
        </w:rPr>
        <w:t>Zhotovitel je na základě § 2e) zákona č. 320/2001 Sb., o finanční kontrole, osobou povinnou spolupůsobit při výkonu finanční kontroly.</w:t>
      </w:r>
    </w:p>
    <w:p w14:paraId="1F28D3AB" w14:textId="77777777" w:rsidR="000F062A" w:rsidRPr="000F062A" w:rsidRDefault="000F062A" w:rsidP="00A24EBC">
      <w:pPr>
        <w:pStyle w:val="Odstavecseseznamem"/>
        <w:rPr>
          <w:sz w:val="22"/>
          <w:szCs w:val="22"/>
        </w:rPr>
      </w:pPr>
    </w:p>
    <w:p w14:paraId="0D09E2D0" w14:textId="77777777" w:rsidR="000F062A" w:rsidRDefault="0094751A" w:rsidP="00A24EBC">
      <w:pPr>
        <w:pStyle w:val="Odstavecseseznamem"/>
        <w:numPr>
          <w:ilvl w:val="0"/>
          <w:numId w:val="38"/>
        </w:numPr>
        <w:spacing w:before="120"/>
        <w:jc w:val="both"/>
        <w:rPr>
          <w:sz w:val="22"/>
          <w:szCs w:val="22"/>
        </w:rPr>
      </w:pPr>
      <w:r w:rsidRPr="000F062A">
        <w:rPr>
          <w:sz w:val="22"/>
          <w:szCs w:val="22"/>
        </w:rPr>
        <w:t>Zhotovitel je povinen po dobu deseti let od provedení díla uchovávat originál této Smlouvy, včetně jejích případných dodatků, veškeré originály účetních a dalších dokumentů souvisejících s výkonem této Smlouvy a poskytovat kontrolním orgánům požadované informace a dokumentaci. Doklady musí být uchovány způsobem uvedeným v zákoně č. 563/1991 Sb., o účetnictví, ve znění pozdějších předpisů a souvisejícími prováděcími právními předpisy.</w:t>
      </w:r>
    </w:p>
    <w:p w14:paraId="71D32DDE" w14:textId="77777777" w:rsidR="000F062A" w:rsidRPr="000F062A" w:rsidRDefault="000F062A" w:rsidP="00A24EBC">
      <w:pPr>
        <w:pStyle w:val="Odstavecseseznamem"/>
        <w:rPr>
          <w:sz w:val="22"/>
          <w:szCs w:val="22"/>
        </w:rPr>
      </w:pPr>
    </w:p>
    <w:p w14:paraId="2555F26C" w14:textId="77777777" w:rsidR="000F062A" w:rsidRDefault="0094751A" w:rsidP="00A24EBC">
      <w:pPr>
        <w:pStyle w:val="Odstavecseseznamem"/>
        <w:numPr>
          <w:ilvl w:val="0"/>
          <w:numId w:val="38"/>
        </w:numPr>
        <w:spacing w:before="120"/>
        <w:jc w:val="both"/>
        <w:rPr>
          <w:sz w:val="22"/>
          <w:szCs w:val="22"/>
        </w:rPr>
      </w:pPr>
      <w:r w:rsidRPr="000F062A">
        <w:rPr>
          <w:sz w:val="22"/>
          <w:szCs w:val="22"/>
        </w:rPr>
        <w:t>Smluvní strany se dohodly, že případné spory budou řešeny přednostně dohodou. V případě, že nedojde k dohodě smluvních stran, bude spor řešen věcně příslušným soudem v místě sídla objednatele.</w:t>
      </w:r>
    </w:p>
    <w:p w14:paraId="6D41E85B" w14:textId="77777777" w:rsidR="000F062A" w:rsidRPr="000F062A" w:rsidRDefault="000F062A" w:rsidP="00A24EBC">
      <w:pPr>
        <w:pStyle w:val="Odstavecseseznamem"/>
        <w:rPr>
          <w:sz w:val="22"/>
          <w:szCs w:val="22"/>
        </w:rPr>
      </w:pPr>
    </w:p>
    <w:p w14:paraId="21E3D366" w14:textId="77777777" w:rsidR="000F062A" w:rsidRDefault="0094751A" w:rsidP="00A24EBC">
      <w:pPr>
        <w:pStyle w:val="Odstavecseseznamem"/>
        <w:numPr>
          <w:ilvl w:val="0"/>
          <w:numId w:val="38"/>
        </w:numPr>
        <w:spacing w:before="120"/>
        <w:jc w:val="both"/>
        <w:rPr>
          <w:sz w:val="22"/>
          <w:szCs w:val="22"/>
        </w:rPr>
      </w:pPr>
      <w:r w:rsidRPr="000F062A">
        <w:rPr>
          <w:sz w:val="22"/>
          <w:szCs w:val="22"/>
        </w:rPr>
        <w:t>Smluvní strany prohlašují, že si Smlouvu přečetly, s jejím obsahem souhlasí a že byla sepsána na základě jejich pravé a svobodné vůle, prosté omylů.</w:t>
      </w:r>
    </w:p>
    <w:p w14:paraId="3C31BCDB" w14:textId="77777777" w:rsidR="000F062A" w:rsidRPr="000F062A" w:rsidRDefault="000F062A" w:rsidP="00A24EBC">
      <w:pPr>
        <w:pStyle w:val="Odstavecseseznamem"/>
        <w:rPr>
          <w:sz w:val="22"/>
          <w:szCs w:val="22"/>
        </w:rPr>
      </w:pPr>
    </w:p>
    <w:p w14:paraId="713D0286" w14:textId="77777777" w:rsidR="000F062A" w:rsidRPr="000F062A" w:rsidRDefault="0094751A" w:rsidP="00A24EBC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spacing w:before="12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0F062A">
        <w:rPr>
          <w:sz w:val="22"/>
          <w:szCs w:val="22"/>
        </w:rPr>
        <w:t>Přílohy:</w:t>
      </w:r>
      <w:r w:rsidR="000F062A" w:rsidRPr="000F062A">
        <w:rPr>
          <w:sz w:val="22"/>
          <w:szCs w:val="22"/>
        </w:rPr>
        <w:t xml:space="preserve"> </w:t>
      </w:r>
    </w:p>
    <w:p w14:paraId="4C96C4FE" w14:textId="77777777" w:rsidR="000F062A" w:rsidRPr="000F062A" w:rsidRDefault="000F062A" w:rsidP="00A24EBC">
      <w:pPr>
        <w:pStyle w:val="Odstavecseseznamem"/>
        <w:rPr>
          <w:sz w:val="22"/>
          <w:szCs w:val="22"/>
        </w:rPr>
      </w:pPr>
    </w:p>
    <w:p w14:paraId="2DA8BB66" w14:textId="13C20AD6" w:rsidR="000F062A" w:rsidRPr="00D3667D" w:rsidRDefault="000F062A" w:rsidP="00A24EBC">
      <w:pPr>
        <w:pStyle w:val="Odstavecseseznamem"/>
        <w:numPr>
          <w:ilvl w:val="1"/>
          <w:numId w:val="38"/>
        </w:numPr>
        <w:autoSpaceDE w:val="0"/>
        <w:autoSpaceDN w:val="0"/>
        <w:adjustRightInd w:val="0"/>
        <w:spacing w:before="120"/>
        <w:jc w:val="both"/>
        <w:rPr>
          <w:rFonts w:eastAsiaTheme="minorHAnsi"/>
          <w:b/>
          <w:i/>
          <w:color w:val="000000"/>
          <w:sz w:val="22"/>
          <w:szCs w:val="22"/>
          <w:lang w:eastAsia="en-US"/>
        </w:rPr>
      </w:pPr>
      <w:r w:rsidRPr="00D3667D">
        <w:rPr>
          <w:b/>
          <w:i/>
          <w:sz w:val="22"/>
          <w:szCs w:val="22"/>
        </w:rPr>
        <w:t>Příloha č. 1 – Specifikace předmětu plnění</w:t>
      </w:r>
    </w:p>
    <w:p w14:paraId="16267A41" w14:textId="526A10DE" w:rsidR="000F062A" w:rsidRPr="00D3667D" w:rsidRDefault="000F062A" w:rsidP="00A24EBC">
      <w:pPr>
        <w:pStyle w:val="Odstavecseseznamem"/>
        <w:numPr>
          <w:ilvl w:val="1"/>
          <w:numId w:val="38"/>
        </w:numPr>
        <w:autoSpaceDE w:val="0"/>
        <w:autoSpaceDN w:val="0"/>
        <w:adjustRightInd w:val="0"/>
        <w:spacing w:before="120"/>
        <w:jc w:val="both"/>
        <w:rPr>
          <w:rFonts w:eastAsiaTheme="minorHAnsi"/>
          <w:b/>
          <w:i/>
          <w:color w:val="000000"/>
          <w:sz w:val="22"/>
          <w:szCs w:val="22"/>
          <w:lang w:eastAsia="en-US"/>
        </w:rPr>
      </w:pPr>
      <w:r w:rsidRPr="00D3667D">
        <w:rPr>
          <w:rFonts w:eastAsiaTheme="minorHAnsi"/>
          <w:b/>
          <w:i/>
          <w:color w:val="000000"/>
          <w:sz w:val="22"/>
          <w:szCs w:val="22"/>
          <w:lang w:eastAsia="en-US"/>
        </w:rPr>
        <w:t>Příloha č. 2 – Seznam poddodavatelů</w:t>
      </w:r>
    </w:p>
    <w:p w14:paraId="797DFC7D" w14:textId="60780A6F" w:rsidR="000F062A" w:rsidRDefault="00DC3581" w:rsidP="00A23726">
      <w:pPr>
        <w:pStyle w:val="Odstavecseseznamem"/>
        <w:numPr>
          <w:ilvl w:val="1"/>
          <w:numId w:val="38"/>
        </w:numPr>
        <w:autoSpaceDE w:val="0"/>
        <w:autoSpaceDN w:val="0"/>
        <w:adjustRightInd w:val="0"/>
        <w:spacing w:before="120"/>
        <w:jc w:val="both"/>
        <w:rPr>
          <w:rFonts w:eastAsiaTheme="minorHAnsi"/>
          <w:b/>
          <w:i/>
          <w:color w:val="000000"/>
          <w:sz w:val="22"/>
          <w:szCs w:val="22"/>
          <w:lang w:eastAsia="en-US"/>
        </w:rPr>
      </w:pPr>
      <w:r w:rsidRPr="00D3667D">
        <w:rPr>
          <w:rFonts w:eastAsiaTheme="minorHAnsi"/>
          <w:b/>
          <w:i/>
          <w:color w:val="000000"/>
          <w:sz w:val="22"/>
          <w:szCs w:val="22"/>
          <w:lang w:eastAsia="en-US"/>
        </w:rPr>
        <w:t>Příloha č. 3 – Kalkulace ceny</w:t>
      </w:r>
    </w:p>
    <w:p w14:paraId="783526B4" w14:textId="77777777" w:rsidR="00A23726" w:rsidRPr="00A23726" w:rsidRDefault="00A23726" w:rsidP="00A23726">
      <w:pPr>
        <w:pStyle w:val="Odstavecseseznamem"/>
        <w:autoSpaceDE w:val="0"/>
        <w:autoSpaceDN w:val="0"/>
        <w:adjustRightInd w:val="0"/>
        <w:spacing w:before="120"/>
        <w:ind w:left="1440"/>
        <w:jc w:val="both"/>
        <w:rPr>
          <w:rFonts w:eastAsiaTheme="minorHAnsi"/>
          <w:b/>
          <w:i/>
          <w:color w:val="000000"/>
          <w:sz w:val="22"/>
          <w:szCs w:val="22"/>
          <w:lang w:eastAsia="en-US"/>
        </w:rPr>
      </w:pPr>
    </w:p>
    <w:p w14:paraId="625DFC08" w14:textId="42AB7801" w:rsidR="00765A00" w:rsidRDefault="00765A00" w:rsidP="00765A00">
      <w:pPr>
        <w:pStyle w:val="Default"/>
        <w:rPr>
          <w:rFonts w:ascii="Times New Roman" w:hAnsi="Times New Roman" w:cs="Times New Roman"/>
          <w:b/>
          <w:sz w:val="22"/>
          <w:szCs w:val="22"/>
          <w:u w:val="single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827"/>
      </w:tblGrid>
      <w:tr w:rsidR="008C5352" w14:paraId="5AD7BE88" w14:textId="77777777" w:rsidTr="00A23726">
        <w:tc>
          <w:tcPr>
            <w:tcW w:w="4827" w:type="dxa"/>
          </w:tcPr>
          <w:p w14:paraId="1EBCA170" w14:textId="0A5C213B" w:rsidR="008C5352" w:rsidRPr="008C5352" w:rsidRDefault="008C5352" w:rsidP="00765A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Za Objednatele:</w:t>
            </w:r>
          </w:p>
        </w:tc>
        <w:tc>
          <w:tcPr>
            <w:tcW w:w="4827" w:type="dxa"/>
          </w:tcPr>
          <w:p w14:paraId="458A0467" w14:textId="2ED49EB1" w:rsidR="008C5352" w:rsidRPr="008C5352" w:rsidRDefault="008C5352" w:rsidP="00765A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Za Zhotovitele:</w:t>
            </w:r>
          </w:p>
        </w:tc>
      </w:tr>
      <w:tr w:rsidR="008C5352" w14:paraId="75B6D155" w14:textId="77777777" w:rsidTr="00A23726">
        <w:tc>
          <w:tcPr>
            <w:tcW w:w="4827" w:type="dxa"/>
          </w:tcPr>
          <w:p w14:paraId="56EA990A" w14:textId="77777777" w:rsidR="00A23726" w:rsidRDefault="00A23726" w:rsidP="00765A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16AE16" w14:textId="77777777" w:rsidR="00A23726" w:rsidRDefault="00A23726" w:rsidP="00765A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B53C74" w14:textId="530FA928" w:rsidR="00A23726" w:rsidRPr="00A23726" w:rsidRDefault="00A23726" w:rsidP="00765A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V …………_dne ……………. </w:t>
            </w:r>
          </w:p>
        </w:tc>
        <w:tc>
          <w:tcPr>
            <w:tcW w:w="4827" w:type="dxa"/>
          </w:tcPr>
          <w:p w14:paraId="71010952" w14:textId="77777777" w:rsidR="00A23726" w:rsidRDefault="00A23726" w:rsidP="00765A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61855C3" w14:textId="77777777" w:rsidR="00A23726" w:rsidRDefault="00A23726" w:rsidP="00765A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DCE7D6" w14:textId="39FFD86D" w:rsidR="00A23726" w:rsidRDefault="00A23726" w:rsidP="00A23726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 ……………. Dne ………………</w:t>
            </w:r>
          </w:p>
        </w:tc>
      </w:tr>
      <w:tr w:rsidR="00A23726" w14:paraId="20CA046E" w14:textId="77777777" w:rsidTr="00A23726">
        <w:tc>
          <w:tcPr>
            <w:tcW w:w="4827" w:type="dxa"/>
          </w:tcPr>
          <w:p w14:paraId="2C594DCC" w14:textId="77777777" w:rsidR="00A23726" w:rsidRDefault="00A23726" w:rsidP="00765A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BA2200D" w14:textId="77777777" w:rsidR="00A23726" w:rsidRDefault="00A23726" w:rsidP="00765A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6830FC" w14:textId="77777777" w:rsidR="00A23726" w:rsidRDefault="00A23726" w:rsidP="00765A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EC51A3E" w14:textId="1B9642F6" w:rsidR="00A23726" w:rsidRDefault="00A23726" w:rsidP="00765A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………………………………….</w:t>
            </w:r>
          </w:p>
        </w:tc>
        <w:tc>
          <w:tcPr>
            <w:tcW w:w="4827" w:type="dxa"/>
          </w:tcPr>
          <w:p w14:paraId="139F82E5" w14:textId="77777777" w:rsidR="00A23726" w:rsidRDefault="00A23726" w:rsidP="00765A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A7E52C" w14:textId="77777777" w:rsidR="00A23726" w:rsidRDefault="00A23726" w:rsidP="00765A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4232A23" w14:textId="77777777" w:rsidR="00A23726" w:rsidRDefault="00A23726" w:rsidP="00765A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8CA606" w14:textId="7A473FC3" w:rsidR="00A23726" w:rsidRDefault="00A23726" w:rsidP="00765A0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</w:t>
            </w:r>
          </w:p>
        </w:tc>
      </w:tr>
    </w:tbl>
    <w:p w14:paraId="106BEB96" w14:textId="1AD9526D" w:rsidR="008C5352" w:rsidRDefault="008C5352" w:rsidP="00765A00">
      <w:pPr>
        <w:pStyle w:val="Default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1E3BF2D8" w14:textId="7CE01ABD" w:rsidR="00A23726" w:rsidRDefault="00A23726" w:rsidP="00765A00">
      <w:pPr>
        <w:pStyle w:val="Default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44DC07FA" w14:textId="77777777" w:rsidR="00A23726" w:rsidRPr="00A23726" w:rsidRDefault="00A23726" w:rsidP="00A23726">
      <w:pPr>
        <w:tabs>
          <w:tab w:val="left" w:pos="5103"/>
        </w:tabs>
        <w:jc w:val="both"/>
        <w:rPr>
          <w:i/>
        </w:rPr>
      </w:pPr>
      <w:r w:rsidRPr="00A23726">
        <w:rPr>
          <w:i/>
        </w:rPr>
        <w:t>Doložka dle § 43 odst. 1 zákona č. 131/2000 Sb., o hlavním městě Praze, v platném znění, potvrzující splnění podmínek pro platnost právního jednání městské části Praha 3. Uzavření této Smlouvy bylo schváleno rozhodnutím RMČ Praha 3, a to usnesením ze dne ……………. č. ………</w:t>
      </w:r>
      <w:proofErr w:type="gramStart"/>
      <w:r w:rsidRPr="00A23726">
        <w:rPr>
          <w:i/>
        </w:rPr>
        <w:t>… .</w:t>
      </w:r>
      <w:proofErr w:type="gramEnd"/>
      <w:r w:rsidRPr="00A23726">
        <w:rPr>
          <w:i/>
        </w:rPr>
        <w:t>  </w:t>
      </w:r>
    </w:p>
    <w:p w14:paraId="3CA6284D" w14:textId="14461C13" w:rsidR="00A23726" w:rsidRDefault="00A23726" w:rsidP="00765A00">
      <w:pPr>
        <w:pStyle w:val="Default"/>
        <w:rPr>
          <w:rFonts w:ascii="Times New Roman" w:hAnsi="Times New Roman" w:cs="Times New Roman"/>
          <w:sz w:val="22"/>
          <w:szCs w:val="22"/>
          <w:u w:val="single"/>
        </w:rPr>
      </w:pPr>
    </w:p>
    <w:p w14:paraId="60AFB587" w14:textId="4FD3F7D3" w:rsidR="00410976" w:rsidRDefault="00410976" w:rsidP="00765A00">
      <w:pPr>
        <w:pStyle w:val="Default"/>
        <w:rPr>
          <w:rFonts w:ascii="Times New Roman" w:hAnsi="Times New Roman" w:cs="Times New Roman"/>
          <w:sz w:val="22"/>
          <w:szCs w:val="22"/>
          <w:u w:val="single"/>
        </w:rPr>
      </w:pPr>
    </w:p>
    <w:p w14:paraId="11D73631" w14:textId="0846B5CB" w:rsidR="00410976" w:rsidRDefault="00410976" w:rsidP="00765A00">
      <w:pPr>
        <w:pStyle w:val="Default"/>
        <w:rPr>
          <w:rFonts w:ascii="Times New Roman" w:hAnsi="Times New Roman" w:cs="Times New Roman"/>
          <w:sz w:val="22"/>
          <w:szCs w:val="22"/>
          <w:u w:val="single"/>
        </w:rPr>
      </w:pPr>
    </w:p>
    <w:p w14:paraId="1BB8E4DF" w14:textId="44D916E1" w:rsidR="00410976" w:rsidRPr="00410976" w:rsidRDefault="00410976" w:rsidP="00765A00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410976">
        <w:rPr>
          <w:rFonts w:ascii="Times New Roman" w:hAnsi="Times New Roman" w:cs="Times New Roman"/>
          <w:b/>
          <w:sz w:val="22"/>
          <w:szCs w:val="22"/>
        </w:rPr>
        <w:t>Příloha č. 1 Smlouvy – Specifikace předmětu plnění</w:t>
      </w:r>
    </w:p>
    <w:p w14:paraId="574F94AC" w14:textId="230769A5" w:rsidR="00410976" w:rsidRPr="00410976" w:rsidRDefault="00410976" w:rsidP="00765A00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337681DA" w14:textId="77777777" w:rsidR="00410976" w:rsidRPr="00410976" w:rsidRDefault="00410976" w:rsidP="00410976">
      <w:pPr>
        <w:pStyle w:val="-wm-xmsonormal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410976">
        <w:rPr>
          <w:color w:val="000000"/>
          <w:sz w:val="22"/>
          <w:szCs w:val="22"/>
        </w:rPr>
        <w:t>Předmětem plnění této veřejné zakázky je zajištění tisku měsíčníku s názvem Radniční noviny Městské části Praha 3, a to dle níže uvedené specifikace, po dobu 24 měsíců trvání smlouvy o dílo, který tvoří přílohu č. 3 této Zadávací dokumentace.</w:t>
      </w:r>
    </w:p>
    <w:p w14:paraId="6460512C" w14:textId="77777777" w:rsidR="00410976" w:rsidRPr="00410976" w:rsidRDefault="00410976" w:rsidP="00410976">
      <w:pPr>
        <w:pStyle w:val="-wm-xmsonormal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</w:p>
    <w:p w14:paraId="5E17020A" w14:textId="77777777" w:rsidR="00410976" w:rsidRPr="00410976" w:rsidRDefault="00410976" w:rsidP="00410976">
      <w:pPr>
        <w:pStyle w:val="-wm-xmsonormal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410976">
        <w:rPr>
          <w:color w:val="000000"/>
          <w:sz w:val="22"/>
          <w:szCs w:val="22"/>
        </w:rPr>
        <w:t>Množství: měsíční náklad novin činí 65.000 výtisků</w:t>
      </w:r>
    </w:p>
    <w:p w14:paraId="33B6198B" w14:textId="77777777" w:rsidR="00410976" w:rsidRPr="00410976" w:rsidRDefault="00410976" w:rsidP="00410976">
      <w:pPr>
        <w:pStyle w:val="-wm-xmsonormal"/>
        <w:shd w:val="clear" w:color="auto" w:fill="FFFFFF"/>
        <w:spacing w:before="0" w:beforeAutospacing="0" w:after="0" w:afterAutospacing="0" w:line="276" w:lineRule="auto"/>
        <w:jc w:val="both"/>
        <w:rPr>
          <w:color w:val="003399"/>
          <w:sz w:val="22"/>
          <w:szCs w:val="22"/>
        </w:rPr>
      </w:pPr>
      <w:r w:rsidRPr="00410976">
        <w:rPr>
          <w:color w:val="000000"/>
          <w:sz w:val="22"/>
          <w:szCs w:val="22"/>
        </w:rPr>
        <w:t>Počet vydání: 11x za rok na konci každého kalendářního měsíce kromě července</w:t>
      </w:r>
    </w:p>
    <w:p w14:paraId="6BFEB027" w14:textId="57AEED66" w:rsidR="00410976" w:rsidRPr="00410976" w:rsidRDefault="00410976" w:rsidP="00410976">
      <w:pPr>
        <w:pStyle w:val="-wm-xmsonormal"/>
        <w:shd w:val="clear" w:color="auto" w:fill="FFFFFF"/>
        <w:spacing w:before="0" w:beforeAutospacing="0" w:after="0" w:afterAutospacing="0" w:line="276" w:lineRule="auto"/>
        <w:jc w:val="both"/>
        <w:rPr>
          <w:color w:val="003399"/>
          <w:sz w:val="22"/>
          <w:szCs w:val="22"/>
        </w:rPr>
      </w:pPr>
      <w:r w:rsidRPr="00410976">
        <w:rPr>
          <w:color w:val="000000"/>
          <w:sz w:val="22"/>
          <w:szCs w:val="22"/>
        </w:rPr>
        <w:t xml:space="preserve">Formát: </w:t>
      </w:r>
      <w:r w:rsidR="00792F88" w:rsidRPr="00792F88">
        <w:rPr>
          <w:color w:val="000000"/>
          <w:sz w:val="22"/>
          <w:szCs w:val="22"/>
        </w:rPr>
        <w:t xml:space="preserve">210 x 297 mm (A4) </w:t>
      </w:r>
      <w:r w:rsidR="00792F88" w:rsidRPr="00792F88">
        <w:rPr>
          <w:color w:val="000000"/>
          <w:sz w:val="22"/>
          <w:szCs w:val="22"/>
          <w:shd w:val="clear" w:color="auto" w:fill="FFFFFF"/>
        </w:rPr>
        <w:t>nebo 196 x 275 mm nebo 235 x 305 mm</w:t>
      </w:r>
    </w:p>
    <w:p w14:paraId="24B8AD06" w14:textId="77777777" w:rsidR="00410976" w:rsidRPr="00410976" w:rsidRDefault="00410976" w:rsidP="00410976">
      <w:pPr>
        <w:pStyle w:val="-wm-xmsonormal"/>
        <w:shd w:val="clear" w:color="auto" w:fill="FFFFFF"/>
        <w:spacing w:before="0" w:beforeAutospacing="0" w:after="0" w:afterAutospacing="0" w:line="276" w:lineRule="auto"/>
        <w:jc w:val="both"/>
        <w:rPr>
          <w:color w:val="003399"/>
          <w:sz w:val="22"/>
          <w:szCs w:val="22"/>
        </w:rPr>
      </w:pPr>
      <w:r w:rsidRPr="00410976">
        <w:rPr>
          <w:color w:val="000000"/>
          <w:sz w:val="22"/>
          <w:szCs w:val="22"/>
        </w:rPr>
        <w:t>Rozsah: 40 stran, šité drátem na hřbetu</w:t>
      </w:r>
    </w:p>
    <w:p w14:paraId="5BD28589" w14:textId="3BFF003F" w:rsidR="00410976" w:rsidRPr="00410976" w:rsidRDefault="00410976" w:rsidP="00410976">
      <w:pPr>
        <w:pStyle w:val="-wm-xmsonormal"/>
        <w:shd w:val="clear" w:color="auto" w:fill="FFFFFF"/>
        <w:spacing w:before="0" w:beforeAutospacing="0" w:after="0" w:afterAutospacing="0" w:line="276" w:lineRule="auto"/>
        <w:jc w:val="both"/>
        <w:rPr>
          <w:color w:val="003399"/>
          <w:sz w:val="22"/>
          <w:szCs w:val="22"/>
        </w:rPr>
      </w:pPr>
      <w:r w:rsidRPr="00410976">
        <w:rPr>
          <w:color w:val="000000"/>
          <w:sz w:val="22"/>
          <w:szCs w:val="22"/>
        </w:rPr>
        <w:t xml:space="preserve">Papír: novinový papír s vyšší bělostí, tj. min. 60 % (dle ISO 2470), neprůsvitností min. </w:t>
      </w:r>
      <w:r w:rsidR="00CA7117" w:rsidRPr="00410976">
        <w:rPr>
          <w:color w:val="000000"/>
          <w:sz w:val="22"/>
          <w:szCs w:val="22"/>
        </w:rPr>
        <w:t>9</w:t>
      </w:r>
      <w:r w:rsidR="00CA7117">
        <w:rPr>
          <w:color w:val="000000"/>
          <w:sz w:val="22"/>
          <w:szCs w:val="22"/>
        </w:rPr>
        <w:t>0</w:t>
      </w:r>
      <w:r w:rsidR="00CA7117" w:rsidRPr="00410976">
        <w:rPr>
          <w:color w:val="000000"/>
          <w:sz w:val="22"/>
          <w:szCs w:val="22"/>
        </w:rPr>
        <w:t xml:space="preserve"> </w:t>
      </w:r>
      <w:r w:rsidRPr="00410976">
        <w:rPr>
          <w:color w:val="000000"/>
          <w:sz w:val="22"/>
          <w:szCs w:val="22"/>
        </w:rPr>
        <w:t>% (dle ISO 2471) a plošnou hmotností 48,8 g/m2 – 52 g/m</w:t>
      </w:r>
      <w:r w:rsidRPr="00410976">
        <w:rPr>
          <w:color w:val="000000"/>
          <w:sz w:val="22"/>
          <w:szCs w:val="22"/>
          <w:vertAlign w:val="superscript"/>
        </w:rPr>
        <w:t>2</w:t>
      </w:r>
    </w:p>
    <w:p w14:paraId="3659C81D" w14:textId="77777777" w:rsidR="00410976" w:rsidRPr="00410976" w:rsidRDefault="00410976" w:rsidP="00410976">
      <w:pPr>
        <w:pStyle w:val="-wm-xmsonormal"/>
        <w:shd w:val="clear" w:color="auto" w:fill="FFFFFF"/>
        <w:spacing w:before="0" w:beforeAutospacing="0" w:after="0" w:afterAutospacing="0" w:line="276" w:lineRule="auto"/>
        <w:jc w:val="both"/>
        <w:rPr>
          <w:color w:val="003399"/>
          <w:sz w:val="22"/>
          <w:szCs w:val="22"/>
        </w:rPr>
      </w:pPr>
      <w:r w:rsidRPr="00410976">
        <w:rPr>
          <w:color w:val="000000"/>
          <w:sz w:val="22"/>
          <w:szCs w:val="22"/>
        </w:rPr>
        <w:t>Barevnost: 4/4</w:t>
      </w:r>
    </w:p>
    <w:p w14:paraId="2D5ED73B" w14:textId="77777777" w:rsidR="00410976" w:rsidRPr="00410976" w:rsidRDefault="00410976" w:rsidP="00410976">
      <w:pPr>
        <w:pStyle w:val="-wm-xmsonormal"/>
        <w:shd w:val="clear" w:color="auto" w:fill="FFFFFF"/>
        <w:spacing w:before="0" w:beforeAutospacing="0" w:after="0" w:afterAutospacing="0" w:line="276" w:lineRule="auto"/>
        <w:jc w:val="both"/>
        <w:rPr>
          <w:color w:val="003399"/>
          <w:sz w:val="22"/>
          <w:szCs w:val="22"/>
        </w:rPr>
      </w:pPr>
      <w:r w:rsidRPr="00410976">
        <w:rPr>
          <w:color w:val="000000"/>
          <w:sz w:val="22"/>
          <w:szCs w:val="22"/>
        </w:rPr>
        <w:t xml:space="preserve">Technologie tisku: rotační ofset </w:t>
      </w:r>
    </w:p>
    <w:p w14:paraId="2A73ABFB" w14:textId="77777777" w:rsidR="00410976" w:rsidRPr="00410976" w:rsidRDefault="00410976" w:rsidP="00410976">
      <w:pPr>
        <w:pStyle w:val="-wm-xmsonormal"/>
        <w:shd w:val="clear" w:color="auto" w:fill="FFFFFF"/>
        <w:spacing w:before="0" w:beforeAutospacing="0" w:after="0" w:afterAutospacing="0" w:line="276" w:lineRule="auto"/>
        <w:jc w:val="both"/>
        <w:rPr>
          <w:color w:val="003399"/>
          <w:sz w:val="22"/>
          <w:szCs w:val="22"/>
        </w:rPr>
      </w:pPr>
      <w:r w:rsidRPr="00410976">
        <w:rPr>
          <w:color w:val="000000"/>
          <w:sz w:val="22"/>
          <w:szCs w:val="22"/>
        </w:rPr>
        <w:t>Tisk: musí být proveden na základě předaných grafických podkladů, které připraví zadavatel nebo jím pověřená osoba v elektronické formě ve formátu tiskového PDF dle specifikace dodavatele (zhotovitele). Správnost dat bude Zadavatelem potvrzena odsouhlasením plotterů v elektronické formě, které dodavateli (zhotoviteli) předá zadavatel nebo jím pověřená osoba ke schválení.</w:t>
      </w:r>
    </w:p>
    <w:p w14:paraId="329982D8" w14:textId="77777777" w:rsidR="00410976" w:rsidRPr="00410976" w:rsidRDefault="00410976" w:rsidP="00410976">
      <w:pPr>
        <w:pStyle w:val="-wm-xmsonormal"/>
        <w:shd w:val="clear" w:color="auto" w:fill="FFFFFF"/>
        <w:spacing w:before="0" w:beforeAutospacing="0" w:after="0" w:afterAutospacing="0" w:line="276" w:lineRule="auto"/>
        <w:jc w:val="both"/>
        <w:rPr>
          <w:color w:val="003399"/>
          <w:sz w:val="22"/>
          <w:szCs w:val="22"/>
        </w:rPr>
      </w:pPr>
      <w:r w:rsidRPr="00410976">
        <w:rPr>
          <w:color w:val="000000"/>
          <w:sz w:val="22"/>
          <w:szCs w:val="22"/>
        </w:rPr>
        <w:t>Balení: páskování – po 100 kusech a zásilka na paletě</w:t>
      </w:r>
    </w:p>
    <w:p w14:paraId="463D56F5" w14:textId="77777777" w:rsidR="00410976" w:rsidRPr="00410976" w:rsidRDefault="00410976" w:rsidP="00410976">
      <w:pPr>
        <w:pStyle w:val="-wm-xmsonormal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410976">
        <w:rPr>
          <w:color w:val="000000"/>
          <w:sz w:val="22"/>
          <w:szCs w:val="22"/>
        </w:rPr>
        <w:t>Dodací lhůta / Expedice, tj. okamžik, kdy jsou vytištěné noviny dodány na Zadavatelem stanovené místo (v Praze): maximálně do 3 pracovních dnů od odsouhlasení dat v elektronické formě pro technologii CTP (</w:t>
      </w:r>
      <w:proofErr w:type="spellStart"/>
      <w:r w:rsidRPr="00410976">
        <w:rPr>
          <w:color w:val="000000"/>
          <w:sz w:val="22"/>
          <w:szCs w:val="22"/>
        </w:rPr>
        <w:t>Computer</w:t>
      </w:r>
      <w:proofErr w:type="spellEnd"/>
      <w:r w:rsidRPr="00410976">
        <w:rPr>
          <w:color w:val="000000"/>
          <w:sz w:val="22"/>
          <w:szCs w:val="22"/>
        </w:rPr>
        <w:t xml:space="preserve"> to Plate). Dodací doba počíná běžet od 08:00 hodin prvního pracovního dne následujícího po odsouhlasení plotterů v elektronické formě.</w:t>
      </w:r>
    </w:p>
    <w:p w14:paraId="6E6CACA4" w14:textId="77777777" w:rsidR="00410976" w:rsidRPr="00410976" w:rsidRDefault="00410976" w:rsidP="00765A00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sectPr w:rsidR="00410976" w:rsidRPr="00410976" w:rsidSect="00275E4C">
      <w:headerReference w:type="default" r:id="rId8"/>
      <w:footerReference w:type="default" r:id="rId9"/>
      <w:pgSz w:w="11906" w:h="17338"/>
      <w:pgMar w:top="1133" w:right="1057" w:bottom="654" w:left="1185" w:header="708" w:footer="708" w:gutter="0"/>
      <w:cols w:space="708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6FAA846" w16cex:dateUtc="2025-03-31T11:38:00Z"/>
  <w16cex:commentExtensible w16cex:durableId="17F8CB99" w16cex:dateUtc="2025-03-31T11:3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6F4E6" w14:textId="77777777" w:rsidR="00275E4C" w:rsidRDefault="00275E4C" w:rsidP="00161006">
      <w:r>
        <w:separator/>
      </w:r>
    </w:p>
  </w:endnote>
  <w:endnote w:type="continuationSeparator" w:id="0">
    <w:p w14:paraId="4AA435DF" w14:textId="77777777" w:rsidR="00275E4C" w:rsidRDefault="00275E4C" w:rsidP="00161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ordita Bold">
    <w:altName w:val="Calibri"/>
    <w:panose1 w:val="00000000000000000000"/>
    <w:charset w:val="00"/>
    <w:family w:val="modern"/>
    <w:notTrueType/>
    <w:pitch w:val="variable"/>
    <w:sig w:usb0="00000001" w:usb1="5000E07A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99183698"/>
      <w:docPartObj>
        <w:docPartGallery w:val="Page Numbers (Bottom of Page)"/>
        <w:docPartUnique/>
      </w:docPartObj>
    </w:sdtPr>
    <w:sdtEndPr/>
    <w:sdtContent>
      <w:p w14:paraId="3AC28316" w14:textId="4FE9A9B2" w:rsidR="00275E4C" w:rsidRDefault="00275E4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47A91C" w14:textId="77777777" w:rsidR="00275E4C" w:rsidRDefault="00275E4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A53E5" w14:textId="77777777" w:rsidR="00275E4C" w:rsidRDefault="00275E4C" w:rsidP="00161006">
      <w:r>
        <w:separator/>
      </w:r>
    </w:p>
  </w:footnote>
  <w:footnote w:type="continuationSeparator" w:id="0">
    <w:p w14:paraId="24A8C311" w14:textId="77777777" w:rsidR="00275E4C" w:rsidRDefault="00275E4C" w:rsidP="00161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05F62" w14:textId="598520FE" w:rsidR="006251D2" w:rsidRDefault="006251D2">
    <w:pPr>
      <w:pStyle w:val="Zhlav"/>
    </w:pPr>
    <w:r>
      <w:tab/>
    </w:r>
    <w:r>
      <w:tab/>
    </w:r>
    <w:r>
      <w:rPr>
        <w:rFonts w:ascii="Gordita Bold" w:hAnsi="Gordita Bold"/>
        <w:noProof/>
      </w:rPr>
      <w:drawing>
        <wp:inline distT="0" distB="0" distL="0" distR="0" wp14:anchorId="0EBC2CD5" wp14:editId="641094EF">
          <wp:extent cx="799798" cy="447675"/>
          <wp:effectExtent l="0" t="0" r="635" b="0"/>
          <wp:docPr id="3" name="Obrázek 3" descr="C:\Users\blaham\Downloads\image0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laham\Downloads\image0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5189" cy="456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1CCF8C4"/>
    <w:multiLevelType w:val="hybridMultilevel"/>
    <w:tmpl w:val="E146DB5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53ED52B"/>
    <w:multiLevelType w:val="hybridMultilevel"/>
    <w:tmpl w:val="133C826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C7188E4"/>
    <w:multiLevelType w:val="hybridMultilevel"/>
    <w:tmpl w:val="4AF2C97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7E0B3E3"/>
    <w:multiLevelType w:val="hybridMultilevel"/>
    <w:tmpl w:val="39720B7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85721B6"/>
    <w:multiLevelType w:val="hybridMultilevel"/>
    <w:tmpl w:val="6724F65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AA34DB30"/>
    <w:multiLevelType w:val="hybridMultilevel"/>
    <w:tmpl w:val="B305508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933BF4"/>
    <w:multiLevelType w:val="hybridMultilevel"/>
    <w:tmpl w:val="151087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3415F"/>
    <w:multiLevelType w:val="multilevel"/>
    <w:tmpl w:val="9B848A34"/>
    <w:styleLink w:val="StylVcerovovCalibri11b1"/>
    <w:lvl w:ilvl="0">
      <w:start w:val="1"/>
      <w:numFmt w:val="decimal"/>
      <w:pStyle w:val="StylCalibri11bTunzarovnnnasted"/>
      <w:suff w:val="nothing"/>
      <w:lvlText w:val="čl. 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sz w:val="22"/>
      </w:rPr>
    </w:lvl>
    <w:lvl w:ilvl="2">
      <w:start w:val="1"/>
      <w:numFmt w:val="decimal"/>
      <w:lvlText w:val="2.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1426A85B"/>
    <w:multiLevelType w:val="hybridMultilevel"/>
    <w:tmpl w:val="7507F4E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4727BEE"/>
    <w:multiLevelType w:val="hybridMultilevel"/>
    <w:tmpl w:val="5ADC26FC"/>
    <w:lvl w:ilvl="0" w:tplc="0ED8D5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67E02"/>
    <w:multiLevelType w:val="hybridMultilevel"/>
    <w:tmpl w:val="F354B42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57B558C"/>
    <w:multiLevelType w:val="hybridMultilevel"/>
    <w:tmpl w:val="0804BAC4"/>
    <w:lvl w:ilvl="0" w:tplc="0ED8D5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968AC"/>
    <w:multiLevelType w:val="hybridMultilevel"/>
    <w:tmpl w:val="B39E6D0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D2E0B"/>
    <w:multiLevelType w:val="hybridMultilevel"/>
    <w:tmpl w:val="B740A930"/>
    <w:lvl w:ilvl="0" w:tplc="1EEA60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C6F73"/>
    <w:multiLevelType w:val="hybridMultilevel"/>
    <w:tmpl w:val="E7507D5C"/>
    <w:lvl w:ilvl="0" w:tplc="0ED8D5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97ABC"/>
    <w:multiLevelType w:val="hybridMultilevel"/>
    <w:tmpl w:val="B42A2FD0"/>
    <w:lvl w:ilvl="0" w:tplc="BB2284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B7C79"/>
    <w:multiLevelType w:val="hybridMultilevel"/>
    <w:tmpl w:val="19AC5262"/>
    <w:lvl w:ilvl="0" w:tplc="10B8DE0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042AB1"/>
    <w:multiLevelType w:val="hybridMultilevel"/>
    <w:tmpl w:val="88BD56C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EA599ED"/>
    <w:multiLevelType w:val="hybridMultilevel"/>
    <w:tmpl w:val="81D8E30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44C0841"/>
    <w:multiLevelType w:val="hybridMultilevel"/>
    <w:tmpl w:val="A8E2986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910DA5"/>
    <w:multiLevelType w:val="hybridMultilevel"/>
    <w:tmpl w:val="88FA6498"/>
    <w:lvl w:ilvl="0" w:tplc="A13E5C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C98C57"/>
    <w:multiLevelType w:val="hybridMultilevel"/>
    <w:tmpl w:val="E1294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B9331A7"/>
    <w:multiLevelType w:val="hybridMultilevel"/>
    <w:tmpl w:val="30745442"/>
    <w:lvl w:ilvl="0" w:tplc="DA42D2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91EF1"/>
    <w:multiLevelType w:val="hybridMultilevel"/>
    <w:tmpl w:val="71C95E7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E46347E"/>
    <w:multiLevelType w:val="hybridMultilevel"/>
    <w:tmpl w:val="02E6873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8E7CE2"/>
    <w:multiLevelType w:val="hybridMultilevel"/>
    <w:tmpl w:val="3014D0EE"/>
    <w:lvl w:ilvl="0" w:tplc="0405000F">
      <w:start w:val="1"/>
      <w:numFmt w:val="decimal"/>
      <w:lvlText w:val="%1."/>
      <w:lvlJc w:val="left"/>
      <w:pPr>
        <w:ind w:left="1866" w:hanging="360"/>
      </w:pPr>
    </w:lvl>
    <w:lvl w:ilvl="1" w:tplc="04050019">
      <w:start w:val="1"/>
      <w:numFmt w:val="lowerLetter"/>
      <w:lvlText w:val="%2."/>
      <w:lvlJc w:val="left"/>
      <w:pPr>
        <w:ind w:left="2586" w:hanging="360"/>
      </w:pPr>
    </w:lvl>
    <w:lvl w:ilvl="2" w:tplc="0405001B">
      <w:start w:val="1"/>
      <w:numFmt w:val="lowerRoman"/>
      <w:lvlText w:val="%3."/>
      <w:lvlJc w:val="right"/>
      <w:pPr>
        <w:ind w:left="3306" w:hanging="180"/>
      </w:pPr>
    </w:lvl>
    <w:lvl w:ilvl="3" w:tplc="0405000F">
      <w:start w:val="1"/>
      <w:numFmt w:val="decimal"/>
      <w:lvlText w:val="%4."/>
      <w:lvlJc w:val="left"/>
      <w:pPr>
        <w:ind w:left="4026" w:hanging="360"/>
      </w:pPr>
    </w:lvl>
    <w:lvl w:ilvl="4" w:tplc="04050019">
      <w:start w:val="1"/>
      <w:numFmt w:val="lowerLetter"/>
      <w:lvlText w:val="%5."/>
      <w:lvlJc w:val="left"/>
      <w:pPr>
        <w:ind w:left="4746" w:hanging="360"/>
      </w:pPr>
    </w:lvl>
    <w:lvl w:ilvl="5" w:tplc="0405001B">
      <w:start w:val="1"/>
      <w:numFmt w:val="lowerRoman"/>
      <w:lvlText w:val="%6."/>
      <w:lvlJc w:val="right"/>
      <w:pPr>
        <w:ind w:left="5466" w:hanging="180"/>
      </w:pPr>
    </w:lvl>
    <w:lvl w:ilvl="6" w:tplc="0405000F">
      <w:start w:val="1"/>
      <w:numFmt w:val="decimal"/>
      <w:lvlText w:val="%7."/>
      <w:lvlJc w:val="left"/>
      <w:pPr>
        <w:ind w:left="6186" w:hanging="360"/>
      </w:pPr>
    </w:lvl>
    <w:lvl w:ilvl="7" w:tplc="04050019">
      <w:start w:val="1"/>
      <w:numFmt w:val="lowerLetter"/>
      <w:lvlText w:val="%8."/>
      <w:lvlJc w:val="left"/>
      <w:pPr>
        <w:ind w:left="6906" w:hanging="360"/>
      </w:pPr>
    </w:lvl>
    <w:lvl w:ilvl="8" w:tplc="0405001B">
      <w:start w:val="1"/>
      <w:numFmt w:val="lowerRoman"/>
      <w:lvlText w:val="%9."/>
      <w:lvlJc w:val="right"/>
      <w:pPr>
        <w:ind w:left="7626" w:hanging="180"/>
      </w:pPr>
    </w:lvl>
  </w:abstractNum>
  <w:abstractNum w:abstractNumId="26" w15:restartNumberingAfterBreak="0">
    <w:nsid w:val="499CB6E5"/>
    <w:multiLevelType w:val="hybridMultilevel"/>
    <w:tmpl w:val="2B540E4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BD274DB"/>
    <w:multiLevelType w:val="hybridMultilevel"/>
    <w:tmpl w:val="0804BAC4"/>
    <w:lvl w:ilvl="0" w:tplc="0ED8D5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45A61"/>
    <w:multiLevelType w:val="hybridMultilevel"/>
    <w:tmpl w:val="35AA1032"/>
    <w:lvl w:ilvl="0" w:tplc="BB2284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224D60"/>
    <w:multiLevelType w:val="hybridMultilevel"/>
    <w:tmpl w:val="F3EE0D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53C56A9B"/>
    <w:multiLevelType w:val="hybridMultilevel"/>
    <w:tmpl w:val="38E6404A"/>
    <w:lvl w:ilvl="0" w:tplc="BB2284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4D0F64"/>
    <w:multiLevelType w:val="hybridMultilevel"/>
    <w:tmpl w:val="61DD657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5BCE47A9"/>
    <w:multiLevelType w:val="hybridMultilevel"/>
    <w:tmpl w:val="A6B266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352ED"/>
    <w:multiLevelType w:val="hybridMultilevel"/>
    <w:tmpl w:val="88BAD7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7C2D4E"/>
    <w:multiLevelType w:val="hybridMultilevel"/>
    <w:tmpl w:val="CDE9FA7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54D04AE"/>
    <w:multiLevelType w:val="hybridMultilevel"/>
    <w:tmpl w:val="67883550"/>
    <w:lvl w:ilvl="0" w:tplc="BB2284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907B29"/>
    <w:multiLevelType w:val="hybridMultilevel"/>
    <w:tmpl w:val="48CABD3C"/>
    <w:lvl w:ilvl="0" w:tplc="696A7ECE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E036CF"/>
    <w:multiLevelType w:val="hybridMultilevel"/>
    <w:tmpl w:val="1532A564"/>
    <w:lvl w:ilvl="0" w:tplc="DA42D2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3"/>
  </w:num>
  <w:num w:numId="3">
    <w:abstractNumId w:val="24"/>
  </w:num>
  <w:num w:numId="4">
    <w:abstractNumId w:val="36"/>
  </w:num>
  <w:num w:numId="5">
    <w:abstractNumId w:val="27"/>
  </w:num>
  <w:num w:numId="6">
    <w:abstractNumId w:val="7"/>
  </w:num>
  <w:num w:numId="7">
    <w:abstractNumId w:val="11"/>
  </w:num>
  <w:num w:numId="8">
    <w:abstractNumId w:val="14"/>
  </w:num>
  <w:num w:numId="9">
    <w:abstractNumId w:val="9"/>
  </w:num>
  <w:num w:numId="10">
    <w:abstractNumId w:val="37"/>
  </w:num>
  <w:num w:numId="11">
    <w:abstractNumId w:val="22"/>
  </w:num>
  <w:num w:numId="12">
    <w:abstractNumId w:val="6"/>
  </w:num>
  <w:num w:numId="13">
    <w:abstractNumId w:val="13"/>
  </w:num>
  <w:num w:numId="14">
    <w:abstractNumId w:val="12"/>
  </w:num>
  <w:num w:numId="15">
    <w:abstractNumId w:val="32"/>
  </w:num>
  <w:num w:numId="16">
    <w:abstractNumId w:val="28"/>
  </w:num>
  <w:num w:numId="17">
    <w:abstractNumId w:val="3"/>
  </w:num>
  <w:num w:numId="18">
    <w:abstractNumId w:val="34"/>
  </w:num>
  <w:num w:numId="19">
    <w:abstractNumId w:val="4"/>
  </w:num>
  <w:num w:numId="20">
    <w:abstractNumId w:val="8"/>
  </w:num>
  <w:num w:numId="21">
    <w:abstractNumId w:val="30"/>
  </w:num>
  <w:num w:numId="22">
    <w:abstractNumId w:val="35"/>
  </w:num>
  <w:num w:numId="23">
    <w:abstractNumId w:val="0"/>
  </w:num>
  <w:num w:numId="24">
    <w:abstractNumId w:val="18"/>
  </w:num>
  <w:num w:numId="25">
    <w:abstractNumId w:val="5"/>
  </w:num>
  <w:num w:numId="26">
    <w:abstractNumId w:val="15"/>
  </w:num>
  <w:num w:numId="27">
    <w:abstractNumId w:val="29"/>
  </w:num>
  <w:num w:numId="28">
    <w:abstractNumId w:val="1"/>
  </w:num>
  <w:num w:numId="29">
    <w:abstractNumId w:val="21"/>
  </w:num>
  <w:num w:numId="30">
    <w:abstractNumId w:val="31"/>
  </w:num>
  <w:num w:numId="31">
    <w:abstractNumId w:val="17"/>
  </w:num>
  <w:num w:numId="32">
    <w:abstractNumId w:val="10"/>
  </w:num>
  <w:num w:numId="33">
    <w:abstractNumId w:val="2"/>
  </w:num>
  <w:num w:numId="34">
    <w:abstractNumId w:val="26"/>
  </w:num>
  <w:num w:numId="35">
    <w:abstractNumId w:val="23"/>
  </w:num>
  <w:num w:numId="36">
    <w:abstractNumId w:val="19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C5E"/>
    <w:rsid w:val="00015A6C"/>
    <w:rsid w:val="000F062A"/>
    <w:rsid w:val="00146DEB"/>
    <w:rsid w:val="00161006"/>
    <w:rsid w:val="00164C5E"/>
    <w:rsid w:val="00197914"/>
    <w:rsid w:val="001B7125"/>
    <w:rsid w:val="00222477"/>
    <w:rsid w:val="00272E13"/>
    <w:rsid w:val="00275E4C"/>
    <w:rsid w:val="002A38F0"/>
    <w:rsid w:val="002B5559"/>
    <w:rsid w:val="002D3F94"/>
    <w:rsid w:val="0033342E"/>
    <w:rsid w:val="003611D7"/>
    <w:rsid w:val="00365C56"/>
    <w:rsid w:val="0038485C"/>
    <w:rsid w:val="00410976"/>
    <w:rsid w:val="00415A74"/>
    <w:rsid w:val="00496150"/>
    <w:rsid w:val="00604314"/>
    <w:rsid w:val="006251D2"/>
    <w:rsid w:val="00633DFD"/>
    <w:rsid w:val="006E4AB1"/>
    <w:rsid w:val="006E7155"/>
    <w:rsid w:val="006E75C6"/>
    <w:rsid w:val="006F75CD"/>
    <w:rsid w:val="007127C0"/>
    <w:rsid w:val="00765A00"/>
    <w:rsid w:val="00774760"/>
    <w:rsid w:val="00774A65"/>
    <w:rsid w:val="0077654A"/>
    <w:rsid w:val="00776DA5"/>
    <w:rsid w:val="00792F88"/>
    <w:rsid w:val="007C3712"/>
    <w:rsid w:val="007F63F8"/>
    <w:rsid w:val="008051CB"/>
    <w:rsid w:val="0083588C"/>
    <w:rsid w:val="008C08D9"/>
    <w:rsid w:val="008C5352"/>
    <w:rsid w:val="00903789"/>
    <w:rsid w:val="0094751A"/>
    <w:rsid w:val="009A7329"/>
    <w:rsid w:val="009C6150"/>
    <w:rsid w:val="00A0378C"/>
    <w:rsid w:val="00A16B5A"/>
    <w:rsid w:val="00A23726"/>
    <w:rsid w:val="00A24EBC"/>
    <w:rsid w:val="00A52211"/>
    <w:rsid w:val="00A54B1C"/>
    <w:rsid w:val="00A94F1B"/>
    <w:rsid w:val="00A965FB"/>
    <w:rsid w:val="00AD1097"/>
    <w:rsid w:val="00B01E78"/>
    <w:rsid w:val="00BF0AEA"/>
    <w:rsid w:val="00BF4DB7"/>
    <w:rsid w:val="00C76474"/>
    <w:rsid w:val="00C92E22"/>
    <w:rsid w:val="00CA7117"/>
    <w:rsid w:val="00CB13AF"/>
    <w:rsid w:val="00CB41FD"/>
    <w:rsid w:val="00CC6DB9"/>
    <w:rsid w:val="00CC737D"/>
    <w:rsid w:val="00CD1FA4"/>
    <w:rsid w:val="00CE2C7C"/>
    <w:rsid w:val="00CF7F1E"/>
    <w:rsid w:val="00D30928"/>
    <w:rsid w:val="00D3667D"/>
    <w:rsid w:val="00D436A5"/>
    <w:rsid w:val="00DC048A"/>
    <w:rsid w:val="00DC3581"/>
    <w:rsid w:val="00DD0406"/>
    <w:rsid w:val="00DF5136"/>
    <w:rsid w:val="00EB5420"/>
    <w:rsid w:val="00EE7838"/>
    <w:rsid w:val="00F12689"/>
    <w:rsid w:val="00F569BC"/>
    <w:rsid w:val="00F90F12"/>
    <w:rsid w:val="00FA2421"/>
    <w:rsid w:val="00FB4FC1"/>
    <w:rsid w:val="00FC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865E8"/>
  <w15:chartTrackingRefBased/>
  <w15:docId w15:val="{EADA679D-34AD-414C-9771-D93C2B16A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610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1610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161006"/>
    <w:rPr>
      <w:color w:val="0563C1" w:themeColor="hyperlink"/>
      <w:u w:val="single"/>
    </w:rPr>
  </w:style>
  <w:style w:type="paragraph" w:styleId="Bezmezer">
    <w:name w:val="No Spacing"/>
    <w:uiPriority w:val="1"/>
    <w:qFormat/>
    <w:rsid w:val="0016100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mlouva">
    <w:name w:val="Smlouva"/>
    <w:rsid w:val="00161006"/>
    <w:pPr>
      <w:widowControl w:val="0"/>
      <w:snapToGrid w:val="0"/>
      <w:spacing w:after="120" w:line="240" w:lineRule="auto"/>
      <w:jc w:val="center"/>
    </w:pPr>
    <w:rPr>
      <w:rFonts w:ascii="Times New Roman" w:eastAsia="Times New Roman" w:hAnsi="Times New Roman" w:cs="Times New Roman"/>
      <w:b/>
      <w:color w:val="FF0000"/>
      <w:sz w:val="36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6100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6100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6100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6100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aliases w:val="Styl2,Conclusion de partie"/>
    <w:basedOn w:val="Normln"/>
    <w:link w:val="OdstavecseseznamemChar"/>
    <w:uiPriority w:val="34"/>
    <w:qFormat/>
    <w:rsid w:val="00496150"/>
    <w:pPr>
      <w:ind w:left="720"/>
      <w:contextualSpacing/>
    </w:pPr>
  </w:style>
  <w:style w:type="paragraph" w:customStyle="1" w:styleId="StylCalibri11bTunzarovnnnasted">
    <w:name w:val="Styl Calibri 11 b. Tučné zarovnání na střed"/>
    <w:basedOn w:val="Normln"/>
    <w:rsid w:val="009A7329"/>
    <w:pPr>
      <w:numPr>
        <w:numId w:val="6"/>
      </w:numPr>
      <w:jc w:val="center"/>
    </w:pPr>
    <w:rPr>
      <w:rFonts w:ascii="Calibri" w:hAnsi="Calibri"/>
      <w:b/>
      <w:bCs/>
      <w:sz w:val="22"/>
    </w:rPr>
  </w:style>
  <w:style w:type="numbering" w:customStyle="1" w:styleId="StylVcerovovCalibri11b1">
    <w:name w:val="Styl Víceúrovňové Calibri 11 b.1"/>
    <w:rsid w:val="009A7329"/>
    <w:pPr>
      <w:numPr>
        <w:numId w:val="6"/>
      </w:numPr>
    </w:pPr>
  </w:style>
  <w:style w:type="character" w:customStyle="1" w:styleId="OdstavecseseznamemChar">
    <w:name w:val="Odstavec se seznamem Char"/>
    <w:aliases w:val="Styl2 Char,Conclusion de partie Char"/>
    <w:link w:val="Odstavecseseznamem"/>
    <w:uiPriority w:val="34"/>
    <w:qFormat/>
    <w:locked/>
    <w:rsid w:val="0094751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E75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E75C6"/>
  </w:style>
  <w:style w:type="character" w:customStyle="1" w:styleId="TextkomenteChar">
    <w:name w:val="Text komentáře Char"/>
    <w:basedOn w:val="Standardnpsmoodstavce"/>
    <w:link w:val="Textkomente"/>
    <w:uiPriority w:val="99"/>
    <w:rsid w:val="006E75C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E75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E75C6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E75C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E75C6"/>
    <w:rPr>
      <w:rFonts w:ascii="Segoe UI" w:eastAsia="Times New Roman" w:hAnsi="Segoe UI" w:cs="Segoe UI"/>
      <w:sz w:val="18"/>
      <w:szCs w:val="18"/>
      <w:lang w:eastAsia="cs-CZ"/>
    </w:rPr>
  </w:style>
  <w:style w:type="table" w:styleId="Mkatabulky">
    <w:name w:val="Table Grid"/>
    <w:basedOn w:val="Normlntabulka"/>
    <w:uiPriority w:val="39"/>
    <w:rsid w:val="008C5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8C5352"/>
    <w:rPr>
      <w:color w:val="605E5C"/>
      <w:shd w:val="clear" w:color="auto" w:fill="E1DFDD"/>
    </w:rPr>
  </w:style>
  <w:style w:type="paragraph" w:customStyle="1" w:styleId="-wm-xmsonormal">
    <w:name w:val="-wm-xmsonormal"/>
    <w:basedOn w:val="Normln"/>
    <w:rsid w:val="00410976"/>
    <w:pPr>
      <w:spacing w:before="100" w:beforeAutospacing="1" w:after="100" w:afterAutospacing="1"/>
    </w:pPr>
    <w:rPr>
      <w:sz w:val="24"/>
      <w:szCs w:val="24"/>
    </w:rPr>
  </w:style>
  <w:style w:type="paragraph" w:styleId="Revize">
    <w:name w:val="Revision"/>
    <w:hidden/>
    <w:uiPriority w:val="99"/>
    <w:semiHidden/>
    <w:rsid w:val="002B55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ochl.miroslav@praha3.cz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12</Pages>
  <Words>5184</Words>
  <Characters>30587</Characters>
  <Application>Microsoft Office Word</Application>
  <DocSecurity>0</DocSecurity>
  <Lines>254</Lines>
  <Paragraphs>71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Poslanecka snemovna PCR</Company>
  <LinksUpToDate>false</LinksUpToDate>
  <CharactersWithSpaces>35700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Jiří Tauber</dc:creator>
  <cp:keywords/>
  <dc:description/>
  <cp:lastModifiedBy>Mgr. Jiří Tauber</cp:lastModifiedBy>
  <cp:revision>61</cp:revision>
  <dcterms:created xsi:type="dcterms:W3CDTF">2025-02-24T18:43:00Z</dcterms:created>
  <dcterms:modified xsi:type="dcterms:W3CDTF">2025-03-31T12:58:00Z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1ab47b9-8587-4cea-9f3e-42a91d1b73ad_Enabled">
    <vt:lpwstr>true</vt:lpwstr>
  </property>
  <property fmtid="{D5CDD505-2E9C-101B-9397-08002B2CF9AE}" pid="3" name="MSIP_Label_41ab47b9-8587-4cea-9f3e-42a91d1b73ad_SetDate">
    <vt:lpwstr>2025-03-31T11:38:51Z</vt:lpwstr>
  </property>
  <property fmtid="{D5CDD505-2E9C-101B-9397-08002B2CF9AE}" pid="4" name="MSIP_Label_41ab47b9-8587-4cea-9f3e-42a91d1b73ad_Method">
    <vt:lpwstr>Standard</vt:lpwstr>
  </property>
  <property fmtid="{D5CDD505-2E9C-101B-9397-08002B2CF9AE}" pid="5" name="MSIP_Label_41ab47b9-8587-4cea-9f3e-42a91d1b73ad_Name">
    <vt:lpwstr>Veřejný obsah</vt:lpwstr>
  </property>
  <property fmtid="{D5CDD505-2E9C-101B-9397-08002B2CF9AE}" pid="6" name="MSIP_Label_41ab47b9-8587-4cea-9f3e-42a91d1b73ad_SiteId">
    <vt:lpwstr>f83d2e4e-b96c-4b3b-9fb3-2c161affdc98</vt:lpwstr>
  </property>
  <property fmtid="{D5CDD505-2E9C-101B-9397-08002B2CF9AE}" pid="7" name="MSIP_Label_41ab47b9-8587-4cea-9f3e-42a91d1b73ad_ActionId">
    <vt:lpwstr>44f20c88-4a3e-44f2-838f-3c92323c3c9d</vt:lpwstr>
  </property>
  <property fmtid="{D5CDD505-2E9C-101B-9397-08002B2CF9AE}" pid="8" name="MSIP_Label_41ab47b9-8587-4cea-9f3e-42a91d1b73ad_ContentBits">
    <vt:lpwstr>0</vt:lpwstr>
  </property>
  <property fmtid="{D5CDD505-2E9C-101B-9397-08002B2CF9AE}" pid="9" name="MSIP_Label_41ab47b9-8587-4cea-9f3e-42a91d1b73ad_Tag">
    <vt:lpwstr>10, 3, 0, 1</vt:lpwstr>
  </property>
</Properties>
</file>